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FA6" w:rsidRDefault="00061FA6" w:rsidP="006A184A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Background Information Required for Approval of State PIPs for 2013-14</w:t>
      </w:r>
    </w:p>
    <w:p w:rsidR="00061FA6" w:rsidRDefault="00061FA6" w:rsidP="006A184A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FMR.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B.16 Drugs:</w:t>
      </w:r>
    </w:p>
    <w:p w:rsidR="00061FA6" w:rsidRDefault="00061FA6" w:rsidP="006A184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Articulation of policy on entitlements, free drugs for delivery , rational prescriptions, timely procurement of drugs and consumables, smooth distribution to facilities from DH to SC,  uninterrupted availability  to patients, minimization of out-of-pocket expenses, quality assurance, prescription audits, EDL in public domain, computerized drugs and logistics MIS system. </w:t>
      </w:r>
    </w:p>
    <w:p w:rsidR="00061FA6" w:rsidRDefault="00061FA6" w:rsidP="006A184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Essential drugs lists (EDL) is to be prepared by the State and budget should be projected accordingly.</w:t>
      </w:r>
    </w:p>
    <w:p w:rsidR="0016393E" w:rsidRDefault="0016393E" w:rsidP="0016393E">
      <w:pPr>
        <w:spacing w:after="0" w:line="240" w:lineRule="auto"/>
        <w:rPr>
          <w:rFonts w:ascii="Times New Roman" w:hAnsi="Times New Roman"/>
        </w:rPr>
      </w:pPr>
    </w:p>
    <w:p w:rsidR="0016393E" w:rsidRPr="00753EFF" w:rsidRDefault="0016393E" w:rsidP="0016393E">
      <w:pPr>
        <w:spacing w:after="0" w:line="240" w:lineRule="auto"/>
        <w:rPr>
          <w:rFonts w:ascii="Times New Roman" w:hAnsi="Times New Roman"/>
          <w:b/>
          <w:highlight w:val="yellow"/>
        </w:rPr>
      </w:pPr>
      <w:r w:rsidRPr="00753EFF">
        <w:rPr>
          <w:rFonts w:ascii="Times New Roman" w:hAnsi="Times New Roman"/>
          <w:b/>
          <w:highlight w:val="yellow"/>
        </w:rPr>
        <w:t>MATERNAL HEALTH DRUGS FOR SUB CENTRES:</w:t>
      </w:r>
    </w:p>
    <w:p w:rsidR="0016393E" w:rsidRPr="00753EFF" w:rsidRDefault="0016393E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16393E" w:rsidRPr="00753EFF" w:rsidRDefault="0016393E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tbl>
      <w:tblPr>
        <w:tblW w:w="11675" w:type="dxa"/>
        <w:tblInd w:w="93" w:type="dxa"/>
        <w:tblLook w:val="04A0"/>
      </w:tblPr>
      <w:tblGrid>
        <w:gridCol w:w="760"/>
        <w:gridCol w:w="2945"/>
        <w:gridCol w:w="1620"/>
        <w:gridCol w:w="1890"/>
        <w:gridCol w:w="2700"/>
        <w:gridCol w:w="1760"/>
      </w:tblGrid>
      <w:tr w:rsidR="0016393E" w:rsidRPr="00753EFF" w:rsidTr="0016393E">
        <w:trPr>
          <w:trHeight w:val="735"/>
        </w:trPr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  <w:t>S.No</w:t>
            </w:r>
            <w:proofErr w:type="spellEnd"/>
          </w:p>
        </w:tc>
        <w:tc>
          <w:tcPr>
            <w:tcW w:w="29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Name of essential drugs</w:t>
            </w:r>
          </w:p>
        </w:tc>
        <w:tc>
          <w:tcPr>
            <w:tcW w:w="62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Requirement of MH(SC) drugs for the FY 2013-14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  <w:t>Justification</w:t>
            </w:r>
          </w:p>
        </w:tc>
      </w:tr>
      <w:tr w:rsidR="0016393E" w:rsidRPr="00753EFF" w:rsidTr="0016393E">
        <w:trPr>
          <w:trHeight w:val="448"/>
        </w:trPr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9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Quantity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Unit cost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393E" w:rsidRPr="00753EFF" w:rsidRDefault="0016393E" w:rsidP="0021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 xml:space="preserve">Total Amount (Rs. In </w:t>
            </w:r>
            <w:r w:rsidR="002140DD"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Rupees</w:t>
            </w: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)</w:t>
            </w:r>
          </w:p>
        </w:tc>
        <w:tc>
          <w:tcPr>
            <w:tcW w:w="176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</w:p>
        </w:tc>
      </w:tr>
      <w:tr w:rsidR="0016393E" w:rsidRPr="00753EFF" w:rsidTr="0016393E">
        <w:trPr>
          <w:trHeight w:val="36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ORS powder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3.12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156000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3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Tab. IFA (100+0.5) large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3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Albendazole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400mg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45000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1575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Co-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Trimoxazole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Tab. IPTrimethoprim-80 mg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1.99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19900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60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Sulphamethoxazole</w:t>
            </w:r>
            <w:proofErr w:type="spellEnd"/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</w:tr>
      <w:tr w:rsidR="0016393E" w:rsidRPr="00753EFF" w:rsidTr="0016393E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b/>
                <w:color w:val="000000"/>
                <w:highlight w:val="yellow"/>
              </w:rPr>
              <w:t>520900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</w:tbl>
    <w:p w:rsidR="0016393E" w:rsidRPr="00753EFF" w:rsidRDefault="0016393E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16393E" w:rsidRPr="00753EFF" w:rsidRDefault="0016393E" w:rsidP="0016393E">
      <w:pPr>
        <w:spacing w:after="0" w:line="240" w:lineRule="auto"/>
        <w:rPr>
          <w:rFonts w:ascii="Times New Roman" w:hAnsi="Times New Roman"/>
          <w:b/>
          <w:highlight w:val="yellow"/>
        </w:rPr>
      </w:pPr>
      <w:r w:rsidRPr="00753EFF">
        <w:rPr>
          <w:rFonts w:ascii="Times New Roman" w:hAnsi="Times New Roman"/>
          <w:b/>
          <w:highlight w:val="yellow"/>
        </w:rPr>
        <w:t>MATERNAL HEALTH DRUGS FOR CHC &amp; PHC:</w:t>
      </w:r>
    </w:p>
    <w:p w:rsidR="0016393E" w:rsidRPr="00753EFF" w:rsidRDefault="0016393E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tbl>
      <w:tblPr>
        <w:tblW w:w="11625" w:type="dxa"/>
        <w:tblInd w:w="93" w:type="dxa"/>
        <w:tblLook w:val="04A0"/>
      </w:tblPr>
      <w:tblGrid>
        <w:gridCol w:w="700"/>
        <w:gridCol w:w="3005"/>
        <w:gridCol w:w="1620"/>
        <w:gridCol w:w="1890"/>
        <w:gridCol w:w="2610"/>
        <w:gridCol w:w="1800"/>
      </w:tblGrid>
      <w:tr w:rsidR="0016393E" w:rsidRPr="00753EFF" w:rsidTr="0016393E">
        <w:trPr>
          <w:trHeight w:val="780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  <w:lastRenderedPageBreak/>
              <w:t>S.No</w:t>
            </w:r>
            <w:proofErr w:type="spellEnd"/>
          </w:p>
        </w:tc>
        <w:tc>
          <w:tcPr>
            <w:tcW w:w="30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Name of essential drugs</w:t>
            </w:r>
          </w:p>
        </w:tc>
        <w:tc>
          <w:tcPr>
            <w:tcW w:w="6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Requirement of MH(CHC&amp;PHC) drugs for the FY 2013-14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  <w:t>Justification</w:t>
            </w:r>
          </w:p>
        </w:tc>
      </w:tr>
      <w:tr w:rsidR="0016393E" w:rsidRPr="00753EFF" w:rsidTr="0016393E">
        <w:trPr>
          <w:trHeight w:val="412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30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Quantity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Unit cost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393E" w:rsidRPr="00753EFF" w:rsidRDefault="0016393E" w:rsidP="0021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 xml:space="preserve">Total Amount (Rs. In </w:t>
            </w:r>
            <w:r w:rsidR="002140DD"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Rupees</w:t>
            </w: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)</w:t>
            </w:r>
          </w:p>
        </w:tc>
        <w:tc>
          <w:tcPr>
            <w:tcW w:w="180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</w:p>
        </w:tc>
      </w:tr>
      <w:tr w:rsidR="0016393E" w:rsidRPr="00753EFF" w:rsidTr="0016393E">
        <w:trPr>
          <w:trHeight w:val="35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Lignocaine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gel 2% w/w (30gm tube)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132000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8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Paracetamol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500mg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0.27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4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Dexamethasone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.5mg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0.17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Cap.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Phenytoin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Sodium 100mg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1.17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23400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Cap.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Amoxycillin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500mg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330000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1.85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610500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Amoxicillin anhydrous 500 mg  +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Clavulanic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acid  125mg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8.47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423500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Tab. Ciprofloxacin 500mg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360000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0.57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205200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3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8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Oint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. Benzoic </w:t>
            </w:r>
            <w:proofErr w:type="gram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acid(</w:t>
            </w:r>
            <w:proofErr w:type="gram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6%)+Salicylic acid (3%)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4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9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Calamine Lotion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90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90000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Nitrofurantoin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100mg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11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Atenolol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50mg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0.18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4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Enalapril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Maleate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5mg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0.32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5760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Enalapril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Maleate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10mg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0.45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2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14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Furosemide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20mg/2ml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2.72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13600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15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Mannitol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IP20%w/v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23.9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1195000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2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16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Tab. Ranitidine 150mg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0.51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76500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4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17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Famotidine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20mg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0.62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43400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2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lastRenderedPageBreak/>
              <w:t>18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Cap.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Omeprazole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20mg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3.95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197500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61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19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Metoclopramide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10mg/2ml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4.6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23000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9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ORS powder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3.12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156000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4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21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Norfloxacin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+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Tinidazole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IP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4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Vit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. B Complex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Tab. IFA (100+0.5) large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24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Tab. Calcium Carbonate 500mg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4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25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Inj. Adrenaline 1mg/ml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33.2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3320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2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26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Albendazole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400mg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4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27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Clotrimozole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Cream IP 2 % w/w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19000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105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28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Silver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Sulphadiazaine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cream USJP 1% w/w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21700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63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29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Theophyline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and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Etofylline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Inj. (anhydrous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Thephyuline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50.6 mg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Etofylline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169.4mg)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2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Theophylline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and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Etiohphlline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tab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0.29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31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Salbutamol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Suplhate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tab IP 4 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0.41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b/>
                <w:color w:val="000000"/>
                <w:highlight w:val="yellow"/>
              </w:rPr>
              <w:t>3772480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</w:tbl>
    <w:p w:rsidR="0016393E" w:rsidRPr="00753EFF" w:rsidRDefault="0016393E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16393E" w:rsidRDefault="0016393E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6E3AEE" w:rsidRDefault="006E3AEE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6E3AEE" w:rsidRPr="00753EFF" w:rsidRDefault="006E3AEE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16393E" w:rsidRPr="00753EFF" w:rsidRDefault="0016393E" w:rsidP="0016393E">
      <w:pPr>
        <w:spacing w:after="0" w:line="240" w:lineRule="auto"/>
        <w:rPr>
          <w:rFonts w:ascii="Times New Roman" w:hAnsi="Times New Roman"/>
          <w:b/>
          <w:highlight w:val="yellow"/>
        </w:rPr>
      </w:pPr>
      <w:r w:rsidRPr="00753EFF">
        <w:rPr>
          <w:rFonts w:ascii="Times New Roman" w:hAnsi="Times New Roman"/>
          <w:b/>
          <w:highlight w:val="yellow"/>
        </w:rPr>
        <w:lastRenderedPageBreak/>
        <w:t>MATERNAL HEALTH DRUGS FOR DISTRICT HOSPITAL:</w:t>
      </w:r>
    </w:p>
    <w:p w:rsidR="0016393E" w:rsidRPr="00753EFF" w:rsidRDefault="0016393E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tbl>
      <w:tblPr>
        <w:tblW w:w="11610" w:type="dxa"/>
        <w:tblInd w:w="108" w:type="dxa"/>
        <w:tblLook w:val="04A0"/>
      </w:tblPr>
      <w:tblGrid>
        <w:gridCol w:w="720"/>
        <w:gridCol w:w="2970"/>
        <w:gridCol w:w="1620"/>
        <w:gridCol w:w="1890"/>
        <w:gridCol w:w="2610"/>
        <w:gridCol w:w="1800"/>
      </w:tblGrid>
      <w:tr w:rsidR="0016393E" w:rsidRPr="00753EFF" w:rsidTr="0016393E">
        <w:trPr>
          <w:trHeight w:val="430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  <w:t>S.No</w:t>
            </w:r>
            <w:proofErr w:type="spellEnd"/>
          </w:p>
        </w:tc>
        <w:tc>
          <w:tcPr>
            <w:tcW w:w="2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Name of essential drugs</w:t>
            </w:r>
          </w:p>
        </w:tc>
        <w:tc>
          <w:tcPr>
            <w:tcW w:w="6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Requirement of MH(DH) drugs for the FY 2013-14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  <w:t>Justification</w:t>
            </w:r>
          </w:p>
        </w:tc>
      </w:tr>
      <w:tr w:rsidR="0016393E" w:rsidRPr="00753EFF" w:rsidTr="0016393E">
        <w:trPr>
          <w:trHeight w:val="457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Quantity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Unit cost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393E" w:rsidRPr="00753EFF" w:rsidRDefault="0016393E" w:rsidP="0021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 xml:space="preserve">Total Amount (Rs. In </w:t>
            </w:r>
            <w:r w:rsidR="002140DD"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Rupees</w:t>
            </w: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)</w:t>
            </w:r>
          </w:p>
        </w:tc>
        <w:tc>
          <w:tcPr>
            <w:tcW w:w="180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</w:p>
        </w:tc>
      </w:tr>
      <w:tr w:rsidR="0016393E" w:rsidRPr="00753EFF" w:rsidTr="0016393E">
        <w:trPr>
          <w:trHeight w:val="62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Bupivacaine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(Heavy) 0.5%  - 4ml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24.45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171150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2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Lignocaine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IP 4% Topical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Midazolam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28.35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14175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2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Diclofenac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Sodium Slow release 100 mg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0.73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21900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Dicofenac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Sodium 25mg/ml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2.93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2930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Ketamine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hydrochloride 10mg/ml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800000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9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Cap.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Cefexime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200 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Cefotaxim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Sodium IP 250mg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9.48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379200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9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Ceftazidime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250 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134.21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268420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1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Ceftazidime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1 gm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69.84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139680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3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Inj.Cefotaxime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1gm +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Salbactum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500mg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5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Ofloxacin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200mg/100ml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0.72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2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Azithromycin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500 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875000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0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Clotrimoxazole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vaginal </w:t>
            </w: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lastRenderedPageBreak/>
              <w:t>tab. 500mg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lastRenderedPageBreak/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34000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9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lastRenderedPageBreak/>
              <w:t>25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Tinidazole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800mg/400ml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3.11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108850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2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Nitrofurantoin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100mg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2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Furosemide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40mg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61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Salbutamol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Sulphate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4mg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0.14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61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IV Sodium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Chloride+Dextrose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500ml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9000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16.5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148500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2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Glypizide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Tab BP 5MG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0.24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61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Human Insulin (short acting)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98.65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9865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2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Dextrose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Inj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 IP 10%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700000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9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Absorbent cotton 1kg/roll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350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1750000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47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Co-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Trimoxazole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Tab. IPTrimethoprim-80 mg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1.99</w:t>
            </w:r>
          </w:p>
        </w:tc>
        <w:tc>
          <w:tcPr>
            <w:tcW w:w="26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19900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60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Sulphamethoxazole</w:t>
            </w:r>
            <w:proofErr w:type="spellEnd"/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</w:tr>
      <w:tr w:rsidR="0016393E" w:rsidRPr="00753EFF" w:rsidTr="0016393E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52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Vit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K Inj. IP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8000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40000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862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Each ml contains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Menodine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Sodium Bisulphate IP 100 mg equivalent to 5.2 mg of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menadione</w:t>
            </w:r>
            <w:proofErr w:type="spellEnd"/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</w:tr>
      <w:tr w:rsidR="0016393E" w:rsidRPr="00753EFF" w:rsidTr="0016393E">
        <w:trPr>
          <w:trHeight w:val="718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53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Adrenochrome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Monosemicarbazone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Tab </w:t>
            </w: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lastRenderedPageBreak/>
              <w:t xml:space="preserve">each uncoated tablets contains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Adrenochrome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Monosemi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Carbazone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0.33 mg.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lastRenderedPageBreak/>
              <w:t>500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2.5</w:t>
            </w:r>
          </w:p>
        </w:tc>
        <w:tc>
          <w:tcPr>
            <w:tcW w:w="26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1250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925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Monodine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Sodium Bisulphate -10mg</w:t>
            </w: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</w:tr>
      <w:tr w:rsidR="0016393E" w:rsidRPr="00753EFF" w:rsidTr="0016393E">
        <w:trPr>
          <w:trHeight w:val="592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Ascorbic acid 10mg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Rutine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NFI - 50mg</w:t>
            </w: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</w:tr>
      <w:tr w:rsidR="0016393E" w:rsidRPr="00753EFF" w:rsidTr="0016393E">
        <w:trPr>
          <w:trHeight w:val="628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Dibassic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calcium phosphate 125 mg</w:t>
            </w: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</w:tr>
      <w:tr w:rsidR="0016393E" w:rsidRPr="00753EFF" w:rsidTr="0016393E">
        <w:trPr>
          <w:trHeight w:val="64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Liquid Paraffin IP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139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139000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2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Anti DRH Blood grouping serum USP 10ml vial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449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179600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15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Anti A Blood grouping serum USP 10 ml vial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449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179600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63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Anti B Blood grouping serum USP 10 ml vial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449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179600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61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Anti O Blood grouping serum USP 10 ml vial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449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179600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3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Subgroup for serum 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449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179600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3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N/10 Hydrochloric Acid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199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79600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63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Hydrogen Peroxide solution IP 20 volume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249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747000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2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lastRenderedPageBreak/>
              <w:t>63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Gluteraldehyde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solution BP 2% w/v with stabilizer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750000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7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Frusemide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Inj. IP 10 mg/ml (IM &amp; IV use)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125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125000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3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Mannitol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Inj. IP 20% w/v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87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435000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3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Ondansetron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suspension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31000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4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Water for Injection IP 10 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7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Sodium Bicarbonate Inj. BP 7.5% W/v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61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Clotrimazole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vaginal Tablets IP 500mg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34000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3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Mifepristol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Tab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200000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3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Cerviprime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gel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299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209300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9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Azithromycin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I Gm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17.6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8800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Cefixime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400 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37200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3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Secnidazole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 Gm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20400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7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Inj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Benzathine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Penicillin 2.4 MU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3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Doxycycline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100 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3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80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Tab Acyclovir 400 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3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81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Metronidazole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400 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72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82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Disposable Syringe 10 ml with 21 gauge needle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140000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3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83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Sterile Water 10 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9500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6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lastRenderedPageBreak/>
              <w:t>84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Syp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Nimesulide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(60ml)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763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85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Serratiopeptidase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10mg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225000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53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86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Enalapril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Maleate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2.5mg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0.26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26000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87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Liver syrup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720000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45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88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Enzyme preparation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16393E" w:rsidRPr="00753EFF" w:rsidTr="0016393E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b/>
                <w:color w:val="000000"/>
                <w:highlight w:val="yellow"/>
              </w:rPr>
              <w:t>11561840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93E" w:rsidRPr="00753EFF" w:rsidRDefault="0016393E" w:rsidP="0016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</w:tbl>
    <w:p w:rsidR="0016393E" w:rsidRPr="00753EFF" w:rsidRDefault="0016393E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16393E" w:rsidRPr="00753EFF" w:rsidRDefault="0016393E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2140DD" w:rsidRPr="00753EFF" w:rsidRDefault="002140DD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2140DD" w:rsidRPr="00753EFF" w:rsidRDefault="002140DD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2140DD" w:rsidRPr="00753EFF" w:rsidRDefault="002140DD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16393E" w:rsidRPr="00753EFF" w:rsidRDefault="002140DD" w:rsidP="0016393E">
      <w:pPr>
        <w:spacing w:after="0" w:line="240" w:lineRule="auto"/>
        <w:rPr>
          <w:rFonts w:ascii="Times New Roman" w:hAnsi="Times New Roman"/>
          <w:b/>
          <w:highlight w:val="yellow"/>
        </w:rPr>
      </w:pPr>
      <w:r w:rsidRPr="00753EFF">
        <w:rPr>
          <w:rFonts w:ascii="Times New Roman" w:hAnsi="Times New Roman"/>
          <w:b/>
          <w:highlight w:val="yellow"/>
        </w:rPr>
        <w:t xml:space="preserve">DRUGS FOR CHILD </w:t>
      </w:r>
      <w:proofErr w:type="gramStart"/>
      <w:r w:rsidRPr="00753EFF">
        <w:rPr>
          <w:rFonts w:ascii="Times New Roman" w:hAnsi="Times New Roman"/>
          <w:b/>
          <w:highlight w:val="yellow"/>
        </w:rPr>
        <w:t>HEALTH :</w:t>
      </w:r>
      <w:proofErr w:type="gramEnd"/>
    </w:p>
    <w:p w:rsidR="002140DD" w:rsidRPr="00753EFF" w:rsidRDefault="002140DD" w:rsidP="0016393E">
      <w:pPr>
        <w:spacing w:after="0" w:line="240" w:lineRule="auto"/>
        <w:rPr>
          <w:rFonts w:ascii="Times New Roman" w:hAnsi="Times New Roman"/>
          <w:b/>
          <w:highlight w:val="yellow"/>
        </w:rPr>
      </w:pPr>
    </w:p>
    <w:tbl>
      <w:tblPr>
        <w:tblW w:w="11625" w:type="dxa"/>
        <w:tblInd w:w="93" w:type="dxa"/>
        <w:tblLayout w:type="fixed"/>
        <w:tblLook w:val="04A0"/>
      </w:tblPr>
      <w:tblGrid>
        <w:gridCol w:w="960"/>
        <w:gridCol w:w="2745"/>
        <w:gridCol w:w="1620"/>
        <w:gridCol w:w="1890"/>
        <w:gridCol w:w="2610"/>
        <w:gridCol w:w="1800"/>
      </w:tblGrid>
      <w:tr w:rsidR="002140DD" w:rsidRPr="00753EFF" w:rsidTr="002140DD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274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Name of CH drugs</w:t>
            </w:r>
          </w:p>
        </w:tc>
        <w:tc>
          <w:tcPr>
            <w:tcW w:w="6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Requirement of CH drugs for the year  2013-14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  <w:t>Justification</w:t>
            </w:r>
          </w:p>
        </w:tc>
      </w:tr>
      <w:tr w:rsidR="002140DD" w:rsidRPr="00753EFF" w:rsidTr="002140DD">
        <w:trPr>
          <w:trHeight w:val="8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  <w:t>Sl</w:t>
            </w:r>
            <w:proofErr w:type="spellEnd"/>
            <w:r w:rsidRPr="00753EFF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  <w:t xml:space="preserve"> No</w:t>
            </w:r>
          </w:p>
        </w:tc>
        <w:tc>
          <w:tcPr>
            <w:tcW w:w="274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Quantity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Unit cost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Total Amount (Rs. In Rupees)</w:t>
            </w:r>
          </w:p>
        </w:tc>
        <w:tc>
          <w:tcPr>
            <w:tcW w:w="180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</w:p>
        </w:tc>
      </w:tr>
      <w:tr w:rsidR="002140DD" w:rsidRPr="00753EFF" w:rsidTr="002140DD">
        <w:trPr>
          <w:trHeight w:val="44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Syp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Paracetamol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125mg/5ml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110000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Paracetamol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150mg/ml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7.78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77800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Phenearmine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Maleate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22.75mg/ml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1520000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5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Cap.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Ampicillin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250mg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1.92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15360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5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Ampicillin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250mg/vial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6.9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5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lastRenderedPageBreak/>
              <w:t>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Benzyly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Penicillin 12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lacs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unit (LA 12)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7.5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5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Cap.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Amoxycillin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250mg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0.93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465000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5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Amoxycillin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Dry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Syp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. 125mg/5ml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8.45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42250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Amoxicillin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Dispersable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USP 125 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12.95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64750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7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Amoxicillin anhydrous 250 mg +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Clavulanic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acid 125 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7.4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592000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Gentamicin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40mg/ml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4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Trimethoprin+Sulphadoxine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(20+100)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Ped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0.23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5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Tab. Ciprofloxacin 250mg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90000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Amikacin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100mg/2ml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875000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49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Azithromycin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250mg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625000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5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Azithromycin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100 mg/5ml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Syp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350000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Oint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Miconazole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5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Povidone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Iodine Solution 5%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9500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419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3980500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Oint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Povidone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Iodine 5%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170000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49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lastRenderedPageBreak/>
              <w:t>20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Oint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. Silver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Sulphadiazine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1% w/w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Oint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Clotrimoxazole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2%w/w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14000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Metronidazole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susp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60 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11.98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215640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Syp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Domperidone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36000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54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Gentamycin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eye drop .3%w/v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7.5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37500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Gentamycin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ear drop .3%w/v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4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Theophylline+Etophylline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2.18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Inj. Dextrose 10% (10ml)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9000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630000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Inj. Electrolyte 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112000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Electrolyte M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112000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Tab. Vitamin B Complex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0.39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Vit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. A Solution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Tab. Ascorbic acid 100mg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2.55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2550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5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Tab. IFA (20+100mg) small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1.57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471000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lastRenderedPageBreak/>
              <w:t>34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Albendazole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Susp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. 200mg/5ml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80000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1600000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Cough syrup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9000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36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Co-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Trimoxazole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Oral Suspension IP each 5 ml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26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200000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78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contains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Trimethoprim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 xml:space="preserve"> -40 mg</w:t>
            </w: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</w:tr>
      <w:tr w:rsidR="002140DD" w:rsidRPr="00753EFF" w:rsidTr="002140DD">
        <w:trPr>
          <w:trHeight w:val="6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Sulphamethoxazole</w:t>
            </w:r>
            <w:proofErr w:type="spellEnd"/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</w:tr>
      <w:tr w:rsidR="002140DD" w:rsidRPr="00753EFF" w:rsidTr="002140DD">
        <w:trPr>
          <w:trHeight w:val="71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37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Cotrimoxazole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Tab.IP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(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Paediatric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1.39</w:t>
            </w:r>
          </w:p>
        </w:tc>
        <w:tc>
          <w:tcPr>
            <w:tcW w:w="26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6950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32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(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Tremethoprim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- 40 mg Sulphamethoxazole-200 mg)</w:t>
            </w: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</w:tr>
      <w:tr w:rsidR="002140DD" w:rsidRPr="00753EFF" w:rsidTr="002140DD">
        <w:trPr>
          <w:trHeight w:val="6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Silver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Sulphadiazaine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cream USJP 1% w/w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21700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Plasma Expander Infusion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269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134500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Benedicts Solution (qualitative) 500ml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62800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Anti A Blood grouping serum USP 10 ml vial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449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179600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4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b/>
                <w:color w:val="000000"/>
                <w:highlight w:val="yellow"/>
              </w:rPr>
              <w:t>13393450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</w:tbl>
    <w:p w:rsidR="0016393E" w:rsidRPr="00753EFF" w:rsidRDefault="0016393E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2140DD" w:rsidRPr="00753EFF" w:rsidRDefault="002140DD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2140DD" w:rsidRPr="00753EFF" w:rsidRDefault="002140DD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2140DD" w:rsidRPr="00753EFF" w:rsidRDefault="002140DD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2140DD" w:rsidRPr="00753EFF" w:rsidRDefault="002140DD" w:rsidP="0016393E">
      <w:pPr>
        <w:spacing w:after="0" w:line="240" w:lineRule="auto"/>
        <w:rPr>
          <w:rFonts w:ascii="Times New Roman" w:hAnsi="Times New Roman"/>
          <w:highlight w:val="yellow"/>
        </w:rPr>
      </w:pPr>
    </w:p>
    <w:p w:rsidR="002140DD" w:rsidRPr="00753EFF" w:rsidRDefault="002140DD" w:rsidP="0016393E">
      <w:pPr>
        <w:spacing w:after="0" w:line="240" w:lineRule="auto"/>
        <w:rPr>
          <w:rFonts w:ascii="Times New Roman" w:hAnsi="Times New Roman"/>
          <w:b/>
          <w:highlight w:val="yellow"/>
        </w:rPr>
      </w:pPr>
      <w:r w:rsidRPr="00753EFF">
        <w:rPr>
          <w:rFonts w:ascii="Times New Roman" w:hAnsi="Times New Roman"/>
          <w:b/>
          <w:highlight w:val="yellow"/>
        </w:rPr>
        <w:t xml:space="preserve">DRUGS FOR FAMILY </w:t>
      </w:r>
      <w:proofErr w:type="gramStart"/>
      <w:r w:rsidRPr="00753EFF">
        <w:rPr>
          <w:rFonts w:ascii="Times New Roman" w:hAnsi="Times New Roman"/>
          <w:b/>
          <w:highlight w:val="yellow"/>
        </w:rPr>
        <w:t>PLANNING :</w:t>
      </w:r>
      <w:proofErr w:type="gramEnd"/>
    </w:p>
    <w:p w:rsidR="002F050A" w:rsidRPr="00753EFF" w:rsidRDefault="002F050A" w:rsidP="0016393E">
      <w:pPr>
        <w:spacing w:after="0" w:line="240" w:lineRule="auto"/>
        <w:rPr>
          <w:rFonts w:ascii="Times New Roman" w:hAnsi="Times New Roman"/>
          <w:b/>
          <w:highlight w:val="yellow"/>
        </w:rPr>
      </w:pPr>
    </w:p>
    <w:tbl>
      <w:tblPr>
        <w:tblW w:w="11625" w:type="dxa"/>
        <w:tblInd w:w="93" w:type="dxa"/>
        <w:tblLayout w:type="fixed"/>
        <w:tblLook w:val="04A0"/>
      </w:tblPr>
      <w:tblGrid>
        <w:gridCol w:w="960"/>
        <w:gridCol w:w="2745"/>
        <w:gridCol w:w="1620"/>
        <w:gridCol w:w="1890"/>
        <w:gridCol w:w="2610"/>
        <w:gridCol w:w="1800"/>
      </w:tblGrid>
      <w:tr w:rsidR="002140DD" w:rsidRPr="00753EFF" w:rsidTr="002140DD">
        <w:trPr>
          <w:trHeight w:val="67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  <w:lastRenderedPageBreak/>
              <w:t>S.No</w:t>
            </w:r>
            <w:proofErr w:type="spellEnd"/>
          </w:p>
        </w:tc>
        <w:tc>
          <w:tcPr>
            <w:tcW w:w="27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Name of essential drugs</w:t>
            </w:r>
          </w:p>
        </w:tc>
        <w:tc>
          <w:tcPr>
            <w:tcW w:w="6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Requirement of FP drugs for the FY 2013-14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  <w:t>Justification</w:t>
            </w:r>
          </w:p>
        </w:tc>
      </w:tr>
      <w:tr w:rsidR="002140DD" w:rsidRPr="00753EFF" w:rsidTr="002140DD">
        <w:trPr>
          <w:trHeight w:val="74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7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Quantity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Unit cost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  <w:t>Total Amount (Rs. In Rupees)</w:t>
            </w:r>
          </w:p>
        </w:tc>
        <w:tc>
          <w:tcPr>
            <w:tcW w:w="180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</w:p>
        </w:tc>
      </w:tr>
      <w:tr w:rsidR="002140DD" w:rsidRPr="00753EFF" w:rsidTr="002140DD">
        <w:trPr>
          <w:trHeight w:val="5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Dicolfenac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sodium gel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4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Levo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Cetrizine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5mg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0.31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Dexamethasone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sodium 8mg/2ml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5.17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155100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Ampicillin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500mg/vial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7.4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74000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Cap.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Cephalexin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250mg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7.5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1500000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7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Trimethoprin+Sulphadoxine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(80+400)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0.95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28500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Norfloxacin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400mg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0.96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288000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Ofloxacin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0.72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4320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Erythromycin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Estolate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250mg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330000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6.49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2141700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Inj.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Amikacin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500mg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2520000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Azithromycin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100 mg/5ml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Syp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350000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Fluconazole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150mg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3.2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96000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9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lastRenderedPageBreak/>
              <w:t>13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Serratiopeptidase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10mg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225000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Cap.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Rifampicin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450mg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3.68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18400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76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Pyrazinamide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500,750,1000,1500 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1.08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Glyceryl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Trinitrate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S/L 0.5mg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20000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1.57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31400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17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Tab.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Isosorbide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Montrate</w:t>
            </w:r>
            <w:proofErr w:type="spellEnd"/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 xml:space="preserve"> 5mg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0.25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  <w:t>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  <w:tr w:rsidR="002140DD" w:rsidRPr="00753EFF" w:rsidTr="002140DD">
        <w:trPr>
          <w:trHeight w:val="49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</w:rPr>
              <w:t>7501060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0DD" w:rsidRPr="00753EFF" w:rsidRDefault="002140DD" w:rsidP="002140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753EFF">
              <w:rPr>
                <w:rFonts w:ascii="Calibri" w:eastAsia="Times New Roman" w:hAnsi="Calibri" w:cs="Calibri"/>
                <w:color w:val="000000"/>
                <w:highlight w:val="yellow"/>
              </w:rPr>
              <w:t> </w:t>
            </w:r>
          </w:p>
        </w:tc>
      </w:tr>
    </w:tbl>
    <w:p w:rsidR="002F050A" w:rsidRPr="00753EFF" w:rsidRDefault="002F050A" w:rsidP="002F050A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061FA6" w:rsidRPr="002F050A" w:rsidRDefault="002F050A" w:rsidP="002F050A">
      <w:pPr>
        <w:spacing w:after="0" w:line="240" w:lineRule="auto"/>
        <w:ind w:firstLine="360"/>
        <w:rPr>
          <w:rFonts w:ascii="Times New Roman" w:hAnsi="Times New Roman"/>
        </w:rPr>
      </w:pPr>
      <w:r w:rsidRPr="00753EFF">
        <w:rPr>
          <w:rFonts w:ascii="Times New Roman" w:hAnsi="Times New Roman" w:cs="Times New Roman"/>
          <w:highlight w:val="yellow"/>
        </w:rPr>
        <w:t xml:space="preserve">. </w:t>
      </w:r>
      <w:r w:rsidR="00061FA6" w:rsidRPr="00753EFF">
        <w:rPr>
          <w:rFonts w:ascii="Times New Roman" w:hAnsi="Times New Roman"/>
          <w:highlight w:val="yellow"/>
        </w:rPr>
        <w:t>State needs to commit the amount for provision of essential drugs from State’s budget during the year.</w:t>
      </w:r>
      <w:r w:rsidR="00061FA6" w:rsidRPr="002F050A">
        <w:rPr>
          <w:rFonts w:ascii="Times New Roman" w:hAnsi="Times New Roman"/>
        </w:rPr>
        <w:t xml:space="preserve"> </w:t>
      </w:r>
    </w:p>
    <w:p w:rsidR="00061FA6" w:rsidRDefault="00061FA6" w:rsidP="006A184A">
      <w:pPr>
        <w:rPr>
          <w:rFonts w:ascii="Times New Roman" w:hAnsi="Times New Roman" w:cs="Times New Roman"/>
        </w:rPr>
      </w:pPr>
    </w:p>
    <w:p w:rsidR="00061FA6" w:rsidRDefault="00061FA6" w:rsidP="006A18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61FA6" w:rsidRDefault="00061FA6" w:rsidP="006A184A">
      <w:pPr>
        <w:pStyle w:val="ListParagraph"/>
        <w:spacing w:after="0" w:line="240" w:lineRule="auto"/>
        <w:rPr>
          <w:rFonts w:ascii="Times New Roman" w:hAnsi="Times New Roman"/>
        </w:rPr>
      </w:pPr>
    </w:p>
    <w:p w:rsidR="00061FA6" w:rsidRPr="00B82E03" w:rsidRDefault="00061FA6" w:rsidP="006A184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B82E03">
        <w:rPr>
          <w:rFonts w:ascii="Times New Roman" w:hAnsi="Times New Roman"/>
        </w:rPr>
        <w:t xml:space="preserve">State needs to commit the amount for provision of essential drugs from State’s budget during the year. </w:t>
      </w:r>
    </w:p>
    <w:p w:rsidR="00061FA6" w:rsidRPr="00B82E03" w:rsidRDefault="00061FA6" w:rsidP="006A184A">
      <w:pPr>
        <w:rPr>
          <w:rFonts w:ascii="Times New Roman" w:hAnsi="Times New Roman" w:cs="Times New Roman"/>
        </w:rPr>
      </w:pPr>
    </w:p>
    <w:p w:rsidR="00061FA6" w:rsidRPr="00326ADC" w:rsidRDefault="00061FA6" w:rsidP="006A184A">
      <w:pPr>
        <w:spacing w:after="0" w:line="240" w:lineRule="auto"/>
        <w:ind w:left="360"/>
        <w:rPr>
          <w:rFonts w:ascii="Times New Roman" w:hAnsi="Times New Roman"/>
        </w:rPr>
      </w:pPr>
    </w:p>
    <w:p w:rsidR="00B82E03" w:rsidRPr="00B82E03" w:rsidRDefault="00B82E03" w:rsidP="006A184A">
      <w:pPr>
        <w:rPr>
          <w:rFonts w:ascii="Times New Roman" w:hAnsi="Times New Roman" w:cs="Times New Roman"/>
          <w:b/>
        </w:rPr>
      </w:pPr>
      <w:proofErr w:type="gramStart"/>
      <w:r w:rsidRPr="00B82E03">
        <w:rPr>
          <w:rFonts w:ascii="Times New Roman" w:hAnsi="Times New Roman" w:cs="Times New Roman"/>
          <w:b/>
        </w:rPr>
        <w:t>FMR.</w:t>
      </w:r>
      <w:proofErr w:type="gramEnd"/>
      <w:r w:rsidRPr="00B82E03">
        <w:rPr>
          <w:rFonts w:ascii="Times New Roman" w:hAnsi="Times New Roman" w:cs="Times New Roman"/>
          <w:b/>
        </w:rPr>
        <w:t xml:space="preserve"> B.16</w:t>
      </w:r>
      <w:r>
        <w:rPr>
          <w:rFonts w:ascii="Times New Roman" w:hAnsi="Times New Roman" w:cs="Times New Roman"/>
          <w:b/>
        </w:rPr>
        <w:t>.1</w:t>
      </w:r>
      <w:r w:rsidRPr="00B82E03">
        <w:rPr>
          <w:rFonts w:ascii="Times New Roman" w:hAnsi="Times New Roman" w:cs="Times New Roman"/>
          <w:b/>
        </w:rPr>
        <w:t xml:space="preserve"> Equipments:</w:t>
      </w:r>
    </w:p>
    <w:p w:rsidR="00B82E03" w:rsidRPr="00B82E03" w:rsidRDefault="00B82E03" w:rsidP="006A184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B82E03">
        <w:rPr>
          <w:rFonts w:ascii="Times New Roman" w:hAnsi="Times New Roman"/>
        </w:rPr>
        <w:t>Equipments procured and supplied to the health facilities should not be dumped and un-utilized.</w:t>
      </w:r>
    </w:p>
    <w:p w:rsidR="00B82E03" w:rsidRPr="00B82E03" w:rsidRDefault="00B82E03" w:rsidP="006A184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B82E03">
        <w:rPr>
          <w:rFonts w:ascii="Times New Roman" w:hAnsi="Times New Roman"/>
        </w:rPr>
        <w:t>A facility wise gap analysis of equipments to done and projection to be made accordingly.</w:t>
      </w:r>
    </w:p>
    <w:p w:rsidR="00B82E03" w:rsidRDefault="00B82E03" w:rsidP="006A184A">
      <w:pPr>
        <w:rPr>
          <w:rFonts w:ascii="Times New Roman" w:hAnsi="Times New Roman" w:cs="Times New Roman"/>
        </w:rPr>
      </w:pPr>
    </w:p>
    <w:p w:rsidR="0050635B" w:rsidRPr="00947E24" w:rsidRDefault="0050635B" w:rsidP="0050635B">
      <w:pPr>
        <w:rPr>
          <w:b/>
          <w:u w:val="single"/>
        </w:rPr>
      </w:pPr>
      <w:r w:rsidRPr="00947E24">
        <w:rPr>
          <w:b/>
          <w:u w:val="single"/>
        </w:rPr>
        <w:t>District Hospitals</w:t>
      </w:r>
    </w:p>
    <w:tbl>
      <w:tblPr>
        <w:tblW w:w="15770" w:type="dxa"/>
        <w:tblInd w:w="91" w:type="dxa"/>
        <w:tblLook w:val="04A0"/>
      </w:tblPr>
      <w:tblGrid>
        <w:gridCol w:w="955"/>
        <w:gridCol w:w="6260"/>
        <w:gridCol w:w="1129"/>
        <w:gridCol w:w="1129"/>
        <w:gridCol w:w="956"/>
        <w:gridCol w:w="956"/>
        <w:gridCol w:w="958"/>
        <w:gridCol w:w="959"/>
        <w:gridCol w:w="1189"/>
        <w:gridCol w:w="1279"/>
      </w:tblGrid>
      <w:tr w:rsidR="0050635B" w:rsidRPr="00947E24" w:rsidTr="00665691">
        <w:trPr>
          <w:trHeight w:val="330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6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7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Civil Hospital, </w:t>
            </w: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Aizawl</w:t>
            </w:r>
            <w:proofErr w:type="spell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947E24" w:rsidTr="00665691">
        <w:trPr>
          <w:trHeight w:val="1650"/>
        </w:trPr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6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947E24" w:rsidTr="00665691">
        <w:trPr>
          <w:trHeight w:val="66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Suction machine for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Labour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room : Portable aspirator, Model: MS-CUB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Tm:Accura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1565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424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Ultrasonograph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for ante natal clinic and maternity ward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Pulse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oxymeter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Desktop Computer with printer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(1) Diathermy machine (valley lab)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(2) REM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Polyhesive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Adult, Patient return electrode (valley lab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(3) Electro surgical pencil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Patient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Multiparameter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monitor -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intellivue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MP 20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phillips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Anaesthesia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Machine with inbuilt ventilator with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multiparameter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monitor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lastRenderedPageBreak/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Carbon dioxide insufflators for laparoscopy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Disposable masks for OT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raymonds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Disposable cap for OT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raymonds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Disposable shoe cover for labor room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ramsons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Disposable bed sheet (quarter size) for labor room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Medico legal examination kit including dresses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Syringe pump, 10, 20, 50ml single phase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Baby Scale, electronic, 10kg &lt;5g&gt;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Pulse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oxymeter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, bedside, neonatal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Stethoscope, binaural, neonate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Sphygmomanometer, neonate, electronic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Hub cutter, syringe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Monitor for vital signs, NIBP, HR, SPO2, ECG, RR, Temp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Infantometer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,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plexi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, 31/2 ft/105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cms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Transport incubator, basic, with battery and O2 w/o ventilator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 xml:space="preserve">Centrifuge,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hematocrit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benchtop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upto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 xml:space="preserve"> 12000rpm, including rotor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Bilirubinometer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 xml:space="preserve">, total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bilirubin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, capillary based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Bilicheck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,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cutaneous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bilirubinometer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Glucometer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 xml:space="preserve"> with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dextrostix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Multistix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, urine, 5 parameters,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gluc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,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prot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,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eryth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, spec gravity, pH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Cidex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5ltrs bots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12x15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10x12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8x10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fixture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developer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Equipments for FP</w:t>
            </w:r>
          </w:p>
        </w:tc>
      </w:tr>
      <w:tr w:rsidR="0050635B" w:rsidRPr="00947E24" w:rsidTr="00665691">
        <w:trPr>
          <w:trHeight w:val="132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Laparoscope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Storz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germany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 laparoscope is being procured, 2 more are required for use in sterilization camps, OT etc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NSV set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6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7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District Hospital, </w:t>
            </w: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Champhai</w:t>
            </w:r>
            <w:proofErr w:type="spell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947E24" w:rsidTr="00665691">
        <w:trPr>
          <w:trHeight w:val="1650"/>
        </w:trPr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6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947E24" w:rsidTr="00665691">
        <w:trPr>
          <w:trHeight w:val="66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Suction machine for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Labour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room : Portable aspirator, Model: MS-CUB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Tm:Accura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(1) Diathermy machine (valley lab)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(2) REM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Polyhesive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Adult, Patient return electrode (valley lab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(3) Electro surgical pencil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lastRenderedPageBreak/>
              <w:t>28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Cidex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5ltrs bots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12x15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10x12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8x10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fixture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developer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NSV set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Sl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no</w:t>
            </w:r>
          </w:p>
        </w:tc>
        <w:tc>
          <w:tcPr>
            <w:tcW w:w="6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7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District Hospital, </w:t>
            </w: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Kolasib</w:t>
            </w:r>
            <w:proofErr w:type="spell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947E24" w:rsidTr="00665691">
        <w:trPr>
          <w:trHeight w:val="1650"/>
        </w:trPr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6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66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Suction machine for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Labour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room : Portable aspirator, Model: MS-CUB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Tm:Accura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116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(1) Diathermy machine (valley lab)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(2) REM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Polyhesive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Adult, Patient return electrode (valley lab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(3) Electro surgical pencil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Cidex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5ltrs bots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lastRenderedPageBreak/>
              <w:t>29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12x15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10x12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8x10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fixture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developer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NSV set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Sl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no</w:t>
            </w:r>
          </w:p>
        </w:tc>
        <w:tc>
          <w:tcPr>
            <w:tcW w:w="6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7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District Hospital, </w:t>
            </w: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Lawngtlai</w:t>
            </w:r>
            <w:proofErr w:type="spell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947E24" w:rsidTr="00665691">
        <w:trPr>
          <w:trHeight w:val="1650"/>
        </w:trPr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6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66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Suction machine for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Labour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room : Portable aspirator, Model: MS-CUB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Tm:Accura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(1) Diathermy machine (valley lab)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(2) REM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Polyhesive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Adult, Patient return electrode (valley lab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(3) Electro surgical pencil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Cidex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5ltrs bots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12x15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lastRenderedPageBreak/>
              <w:t>94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10x12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8x10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fixture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developer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NSV set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Sl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no</w:t>
            </w:r>
          </w:p>
        </w:tc>
        <w:tc>
          <w:tcPr>
            <w:tcW w:w="6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7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District Hospital, </w:t>
            </w: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Lunglei</w:t>
            </w:r>
            <w:proofErr w:type="spell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947E24" w:rsidTr="00665691">
        <w:trPr>
          <w:trHeight w:val="1650"/>
        </w:trPr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6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947E24" w:rsidTr="00665691">
        <w:trPr>
          <w:trHeight w:val="66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Suction machine for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Labour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room : Portable aspirator, Model: MS-CUB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Tm:Accura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138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79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(1) Diathermy machine (valley lab)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(2) REM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Polyhesive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Adult, Patient return electrode (valley lab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(3) Electro surgical pencil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Patient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Multiparameter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monitor -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intellivue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MP 20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phillips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Anaesthesia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Machine with inbuilt ventilator with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multiparameter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monitor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Cidex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5ltrs bots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lastRenderedPageBreak/>
              <w:t>41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12x15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10x12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8x10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fixture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developer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NSV set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Sl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no</w:t>
            </w:r>
          </w:p>
        </w:tc>
        <w:tc>
          <w:tcPr>
            <w:tcW w:w="6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7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District Hospital, </w:t>
            </w: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Mamit</w:t>
            </w:r>
            <w:proofErr w:type="spell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947E24" w:rsidTr="00665691">
        <w:trPr>
          <w:trHeight w:val="1650"/>
        </w:trPr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6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947E24" w:rsidTr="00665691">
        <w:trPr>
          <w:trHeight w:val="66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Suction machine for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Labour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room : Portable aspirator, Model: MS-CUB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Tm:Accura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(1) Diathermy machine (valley lab)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(2) REM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Polyhesive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Adult, Patient return electrode (valley lab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(3) Electro surgical pencil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Cidex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5ltrs bots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12x15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lastRenderedPageBreak/>
              <w:t>94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10x12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8x10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fixture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developer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NSV set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Sl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no</w:t>
            </w:r>
          </w:p>
        </w:tc>
        <w:tc>
          <w:tcPr>
            <w:tcW w:w="6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7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District Hospital, </w:t>
            </w: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Saiha</w:t>
            </w:r>
            <w:proofErr w:type="spell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947E24" w:rsidTr="00665691">
        <w:trPr>
          <w:trHeight w:val="1650"/>
        </w:trPr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6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947E24" w:rsidTr="00665691">
        <w:trPr>
          <w:trHeight w:val="66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Suction machine for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Labour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room : Portable aspirator, Model: MS-CUB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Tm:Accura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(1) Diathermy machine (valley lab)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(2) REM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Polyhesive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Adult, Patient return electrode (valley lab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(3) Electro surgical pencil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Cidex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5ltrs bots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12x15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10x12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lastRenderedPageBreak/>
              <w:t>95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8x10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fixture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developer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NSV set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Sl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no</w:t>
            </w:r>
          </w:p>
        </w:tc>
        <w:tc>
          <w:tcPr>
            <w:tcW w:w="6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7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District Hospital, </w:t>
            </w: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Serchhip</w:t>
            </w:r>
            <w:proofErr w:type="spell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947E24" w:rsidTr="00665691">
        <w:trPr>
          <w:trHeight w:val="1650"/>
        </w:trPr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6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947E24" w:rsidTr="00665691">
        <w:trPr>
          <w:trHeight w:val="66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Suction machine for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Labour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room : Portable aspirator, Model: MS-CUB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Tm:Accura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70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(1) Diathermy machine (valley lab)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(2) REM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Polyhesive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Adult, Patient return electrode (valley lab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(3) Electro surgical pencil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Cidex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5ltrs bots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12x15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10x12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8x10 packets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lastRenderedPageBreak/>
              <w:t>32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fixture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developer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NSV set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157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947E24" w:rsidTr="00665691">
        <w:trPr>
          <w:trHeight w:val="33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</w:tbl>
    <w:p w:rsidR="0050635B" w:rsidRDefault="0050635B" w:rsidP="0050635B">
      <w:pPr>
        <w:rPr>
          <w:b/>
        </w:rPr>
      </w:pPr>
    </w:p>
    <w:p w:rsidR="0050635B" w:rsidRPr="00947E24" w:rsidRDefault="0050635B" w:rsidP="0050635B">
      <w:pPr>
        <w:rPr>
          <w:b/>
          <w:u w:val="single"/>
        </w:rPr>
      </w:pPr>
      <w:r w:rsidRPr="00947E24">
        <w:rPr>
          <w:b/>
          <w:u w:val="single"/>
        </w:rPr>
        <w:t>District Hospitals Consolidated</w:t>
      </w:r>
    </w:p>
    <w:tbl>
      <w:tblPr>
        <w:tblW w:w="15050" w:type="dxa"/>
        <w:tblInd w:w="91" w:type="dxa"/>
        <w:tblLook w:val="04A0"/>
      </w:tblPr>
      <w:tblGrid>
        <w:gridCol w:w="586"/>
        <w:gridCol w:w="4468"/>
        <w:gridCol w:w="1111"/>
        <w:gridCol w:w="1338"/>
        <w:gridCol w:w="1111"/>
        <w:gridCol w:w="1190"/>
        <w:gridCol w:w="973"/>
        <w:gridCol w:w="930"/>
        <w:gridCol w:w="930"/>
        <w:gridCol w:w="1120"/>
        <w:gridCol w:w="1293"/>
      </w:tblGrid>
      <w:tr w:rsidR="0050635B" w:rsidRPr="00947E24" w:rsidTr="00665691">
        <w:trPr>
          <w:trHeight w:val="32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4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Aizawl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Champhai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Kolasib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Lawngtlai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Lunglei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Mamit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Saiha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Serchhip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Total</w:t>
            </w:r>
          </w:p>
        </w:tc>
      </w:tr>
      <w:tr w:rsidR="0050635B" w:rsidRPr="00947E24" w:rsidTr="00665691">
        <w:trPr>
          <w:trHeight w:val="329"/>
        </w:trPr>
        <w:tc>
          <w:tcPr>
            <w:tcW w:w="150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947E24" w:rsidTr="00665691">
        <w:trPr>
          <w:trHeight w:val="65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Suction machine for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Labour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room : Portable aspirator, Model: MS-CUB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Tm:Accura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11</w:t>
            </w:r>
          </w:p>
        </w:tc>
      </w:tr>
      <w:tr w:rsidR="0050635B" w:rsidRPr="00947E24" w:rsidTr="00665691">
        <w:trPr>
          <w:trHeight w:val="65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Ultrasonograph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for ante natal clinic and maternity ward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Pulse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oxymeter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2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Desktop Computer with printer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(1) Diathermy machine (valley lab)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8</w:t>
            </w:r>
          </w:p>
        </w:tc>
      </w:tr>
      <w:tr w:rsidR="0050635B" w:rsidRPr="00947E24" w:rsidTr="00665691">
        <w:trPr>
          <w:trHeight w:val="65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(2) REM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Polyhesive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Adult, Patient return electrode (valley lab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1,900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(3) Electro surgical pencil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1,900</w:t>
            </w:r>
          </w:p>
        </w:tc>
      </w:tr>
      <w:tr w:rsidR="0050635B" w:rsidRPr="00947E24" w:rsidTr="00665691">
        <w:trPr>
          <w:trHeight w:val="65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Patient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Multiparameter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monitor -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intellivue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MP 20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phillips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</w:tr>
      <w:tr w:rsidR="0050635B" w:rsidRPr="00947E24" w:rsidTr="00665691">
        <w:trPr>
          <w:trHeight w:val="65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Anaesthesia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Machine with inbuilt ventilator with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multiparameter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monitor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lastRenderedPageBreak/>
              <w:t>11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Carbon dioxide insufflators for laparoscopy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Disposable masks for OT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raymonds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6,000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6,000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Disposable cap for OT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raymonds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6,000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6,000</w:t>
            </w:r>
          </w:p>
        </w:tc>
      </w:tr>
      <w:tr w:rsidR="0050635B" w:rsidRPr="00947E24" w:rsidTr="00665691">
        <w:trPr>
          <w:trHeight w:val="65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Disposable shoe cover for labor room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ramsons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6,000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6,000</w:t>
            </w:r>
          </w:p>
        </w:tc>
      </w:tr>
      <w:tr w:rsidR="0050635B" w:rsidRPr="00947E24" w:rsidTr="00665691">
        <w:trPr>
          <w:trHeight w:val="65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Disposable bed sheet (quarter size) for labor room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6,000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6,000</w:t>
            </w:r>
          </w:p>
        </w:tc>
      </w:tr>
      <w:tr w:rsidR="0050635B" w:rsidRPr="00947E24" w:rsidTr="00665691">
        <w:trPr>
          <w:trHeight w:val="65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Medico legal examination kit including dresses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12</w:t>
            </w:r>
          </w:p>
        </w:tc>
      </w:tr>
      <w:tr w:rsidR="0050635B" w:rsidRPr="00947E24" w:rsidTr="00665691">
        <w:trPr>
          <w:trHeight w:val="329"/>
        </w:trPr>
        <w:tc>
          <w:tcPr>
            <w:tcW w:w="1505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Syringe pump, 10, 20, 50ml single phase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4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Baby Scale, electronic, 10kg &lt;5g&gt;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5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Pulse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oxymeter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, bedside, neonatal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2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Stethoscope, binaural, neonate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8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Sphygmomanometer, neonate, electronic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4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Hub cutter, syringe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2</w:t>
            </w:r>
          </w:p>
        </w:tc>
      </w:tr>
      <w:tr w:rsidR="0050635B" w:rsidRPr="00947E24" w:rsidTr="00665691">
        <w:trPr>
          <w:trHeight w:val="65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Monitor for vital signs, NIBP, HR, SPO2, ECG, RR, Temp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2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Infantometer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,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plexi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, 31/2 ft/105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cms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</w:tr>
      <w:tr w:rsidR="0050635B" w:rsidRPr="00947E24" w:rsidTr="00665691">
        <w:trPr>
          <w:trHeight w:val="65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Transport incubator, basic, with battery and O2 w/o ventilator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</w:tr>
      <w:tr w:rsidR="0050635B" w:rsidRPr="00947E24" w:rsidTr="00665691">
        <w:trPr>
          <w:trHeight w:val="6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 xml:space="preserve">Centrifuge,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hematocrit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benchtop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upto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 xml:space="preserve"> 12000rpm, including rotor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</w:tr>
      <w:tr w:rsidR="0050635B" w:rsidRPr="00947E24" w:rsidTr="00665691">
        <w:trPr>
          <w:trHeight w:val="6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Bilirubinometer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 xml:space="preserve">, total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bilirubin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, capillary based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Bilicheck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,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cutaneous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bilirubinometer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Glucometer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 xml:space="preserve"> with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  <w:sz w:val="24"/>
                <w:szCs w:val="24"/>
              </w:rPr>
              <w:t>dextrostix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</w:tr>
      <w:tr w:rsidR="0050635B" w:rsidRPr="00947E24" w:rsidTr="00665691">
        <w:trPr>
          <w:trHeight w:val="65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lastRenderedPageBreak/>
              <w:t>14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Multistix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, urine, 5 parameters,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gluc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,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prot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,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eryth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, spec gravity, pH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5,000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5,000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Cidex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5ltrs bots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1,000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4,500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12x15 packets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2,600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10x12 packets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900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films 8x10 packets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900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fixture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1,800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106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X ray developer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400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1,800</w:t>
            </w:r>
          </w:p>
        </w:tc>
      </w:tr>
      <w:tr w:rsidR="0050635B" w:rsidRPr="00947E24" w:rsidTr="00665691">
        <w:trPr>
          <w:trHeight w:val="329"/>
        </w:trPr>
        <w:tc>
          <w:tcPr>
            <w:tcW w:w="150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Laparoscope (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Storz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germany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2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0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NSV set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8</w:t>
            </w:r>
          </w:p>
        </w:tc>
      </w:tr>
      <w:tr w:rsidR="0050635B" w:rsidRPr="00947E24" w:rsidTr="00665691">
        <w:trPr>
          <w:trHeight w:val="329"/>
        </w:trPr>
        <w:tc>
          <w:tcPr>
            <w:tcW w:w="150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30,000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135,000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1,250</w:t>
            </w:r>
          </w:p>
        </w:tc>
      </w:tr>
      <w:tr w:rsidR="0050635B" w:rsidRPr="00947E24" w:rsidTr="00665691">
        <w:trPr>
          <w:trHeight w:val="32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947E24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947E24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947E24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947E24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947E24">
              <w:rPr>
                <w:rFonts w:ascii="Arial Narrow" w:eastAsia="Times New Roman" w:hAnsi="Arial Narrow" w:cs="Calibri"/>
                <w:b/>
                <w:bCs/>
                <w:color w:val="000000"/>
              </w:rPr>
              <w:t>8</w:t>
            </w:r>
          </w:p>
        </w:tc>
      </w:tr>
    </w:tbl>
    <w:p w:rsidR="0050635B" w:rsidRDefault="0050635B" w:rsidP="0050635B">
      <w:pPr>
        <w:rPr>
          <w:b/>
        </w:rPr>
      </w:pPr>
    </w:p>
    <w:p w:rsidR="0050635B" w:rsidRDefault="0050635B" w:rsidP="0050635B">
      <w:pPr>
        <w:rPr>
          <w:b/>
        </w:rPr>
      </w:pPr>
      <w:r>
        <w:rPr>
          <w:b/>
        </w:rPr>
        <w:t>SDH Equipments</w:t>
      </w:r>
    </w:p>
    <w:tbl>
      <w:tblPr>
        <w:tblW w:w="14995" w:type="dxa"/>
        <w:tblInd w:w="94" w:type="dxa"/>
        <w:tblLook w:val="04A0"/>
      </w:tblPr>
      <w:tblGrid>
        <w:gridCol w:w="1043"/>
        <w:gridCol w:w="3721"/>
        <w:gridCol w:w="1239"/>
        <w:gridCol w:w="1239"/>
        <w:gridCol w:w="1048"/>
        <w:gridCol w:w="1048"/>
        <w:gridCol w:w="1051"/>
        <w:gridCol w:w="1051"/>
        <w:gridCol w:w="1305"/>
        <w:gridCol w:w="2250"/>
      </w:tblGrid>
      <w:tr w:rsidR="0050635B" w:rsidRPr="00EE36DD" w:rsidTr="00665691">
        <w:trPr>
          <w:trHeight w:val="337"/>
        </w:trPr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7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Kulikawn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SDH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86"/>
        </w:trPr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7"/>
        </w:trPr>
        <w:tc>
          <w:tcPr>
            <w:tcW w:w="149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Macintosh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with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Gynaecologist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and </w:t>
            </w: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LSAS now in place, this SDH is set to become a FRU</w:t>
            </w:r>
          </w:p>
        </w:tc>
      </w:tr>
      <w:tr w:rsidR="0050635B" w:rsidRPr="00EE36DD" w:rsidTr="00665691">
        <w:trPr>
          <w:trHeight w:val="33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Autoclave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674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Patient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Multiparameter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monitor -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intellivue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MP 20 (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phillips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OT dehumidifier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7"/>
        </w:trPr>
        <w:tc>
          <w:tcPr>
            <w:tcW w:w="149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7"/>
        </w:trPr>
        <w:tc>
          <w:tcPr>
            <w:tcW w:w="149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EE36DD" w:rsidTr="00665691">
        <w:trPr>
          <w:trHeight w:val="33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</w:tbl>
    <w:p w:rsidR="0050635B" w:rsidRDefault="0050635B" w:rsidP="0050635B">
      <w:pPr>
        <w:rPr>
          <w:b/>
        </w:rPr>
      </w:pPr>
    </w:p>
    <w:p w:rsidR="0050635B" w:rsidRPr="00EE36DD" w:rsidRDefault="0050635B" w:rsidP="0050635B">
      <w:pPr>
        <w:rPr>
          <w:b/>
          <w:u w:val="single"/>
        </w:rPr>
      </w:pPr>
      <w:r w:rsidRPr="00EE36DD">
        <w:rPr>
          <w:b/>
          <w:u w:val="single"/>
        </w:rPr>
        <w:t>CHC Equipments</w:t>
      </w:r>
    </w:p>
    <w:tbl>
      <w:tblPr>
        <w:tblW w:w="15202" w:type="dxa"/>
        <w:tblInd w:w="94" w:type="dxa"/>
        <w:tblLook w:val="04A0"/>
      </w:tblPr>
      <w:tblGrid>
        <w:gridCol w:w="1042"/>
        <w:gridCol w:w="4445"/>
        <w:gridCol w:w="1280"/>
        <w:gridCol w:w="1280"/>
        <w:gridCol w:w="1089"/>
        <w:gridCol w:w="1089"/>
        <w:gridCol w:w="1089"/>
        <w:gridCol w:w="1089"/>
        <w:gridCol w:w="1348"/>
        <w:gridCol w:w="1451"/>
      </w:tblGrid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NOTE: * as per IPHS norms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2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Saitual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CHC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50"/>
        </w:trPr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Kellys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pad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Macintosh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1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NOTE: * as per IPHS norms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2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Sakawrdai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CHC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50"/>
        </w:trPr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Kellys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pad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Macintosh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NOTE: * as per IPHS norms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2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Ngopa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CHC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50"/>
        </w:trPr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Kellys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pad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Macintosh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NOTE: * as per IPHS norms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2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Vairengte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CHC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50"/>
        </w:trPr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Kellys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pad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Macintosh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9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13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NOTE: * as per IPHS norms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2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Hnahthial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CHC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50"/>
        </w:trPr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Kellys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pad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Macintosh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NOTE: * as per IPHS norms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2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Chawngte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CHC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50"/>
        </w:trPr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Kellys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pad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Macintosh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NOTE: * as per IPHS norms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2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Kawrthah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CHC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50"/>
        </w:trPr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Kellys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pad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Macintosh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NOTE: * as per IPHS norms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2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Thenzawl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CHC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50"/>
        </w:trPr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Kellys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pad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Macintosh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5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</w:tbl>
    <w:p w:rsidR="0050635B" w:rsidRDefault="0050635B" w:rsidP="0050635B">
      <w:pPr>
        <w:rPr>
          <w:b/>
        </w:rPr>
      </w:pPr>
    </w:p>
    <w:p w:rsidR="0050635B" w:rsidRPr="00EE36DD" w:rsidRDefault="0050635B" w:rsidP="0050635B">
      <w:pPr>
        <w:rPr>
          <w:b/>
          <w:u w:val="single"/>
        </w:rPr>
      </w:pPr>
    </w:p>
    <w:p w:rsidR="0050635B" w:rsidRDefault="0050635B" w:rsidP="0050635B">
      <w:pPr>
        <w:rPr>
          <w:b/>
          <w:u w:val="single"/>
        </w:rPr>
      </w:pPr>
      <w:r w:rsidRPr="00EE36DD">
        <w:rPr>
          <w:b/>
          <w:u w:val="single"/>
        </w:rPr>
        <w:lastRenderedPageBreak/>
        <w:t>CHC Equipments Consolidated</w:t>
      </w:r>
    </w:p>
    <w:tbl>
      <w:tblPr>
        <w:tblW w:w="15064" w:type="dxa"/>
        <w:tblInd w:w="89" w:type="dxa"/>
        <w:tblLook w:val="04A0"/>
      </w:tblPr>
      <w:tblGrid>
        <w:gridCol w:w="1072"/>
        <w:gridCol w:w="3120"/>
        <w:gridCol w:w="1137"/>
        <w:gridCol w:w="1313"/>
        <w:gridCol w:w="1137"/>
        <w:gridCol w:w="1230"/>
        <w:gridCol w:w="1229"/>
        <w:gridCol w:w="1276"/>
        <w:gridCol w:w="1195"/>
        <w:gridCol w:w="1218"/>
        <w:gridCol w:w="1137"/>
      </w:tblGrid>
      <w:tr w:rsidR="0050635B" w:rsidRPr="00EE36DD" w:rsidTr="00665691">
        <w:trPr>
          <w:trHeight w:val="331"/>
        </w:trPr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Saitual</w:t>
            </w:r>
            <w:proofErr w:type="spellEnd"/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Sakawrdai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Ngopa</w:t>
            </w:r>
            <w:proofErr w:type="spellEnd"/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Vairengte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Hnahthial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Chawngte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kawrthah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Thenzawl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Total</w:t>
            </w:r>
          </w:p>
        </w:tc>
      </w:tr>
      <w:tr w:rsidR="0050635B" w:rsidRPr="00EE36DD" w:rsidTr="00665691">
        <w:trPr>
          <w:trHeight w:val="331"/>
        </w:trPr>
        <w:tc>
          <w:tcPr>
            <w:tcW w:w="139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3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CHC Standard Surgical set 1*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</w:tr>
      <w:tr w:rsidR="0050635B" w:rsidRPr="00EE36DD" w:rsidTr="00665691">
        <w:trPr>
          <w:trHeight w:val="663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Equipment for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anaesthesia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>* (sets)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</w:tr>
      <w:tr w:rsidR="0050635B" w:rsidRPr="00EE36DD" w:rsidTr="00665691">
        <w:trPr>
          <w:trHeight w:val="331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Equipment for OT * (sets)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</w:tr>
      <w:tr w:rsidR="0050635B" w:rsidRPr="00EE36DD" w:rsidTr="00665691">
        <w:trPr>
          <w:trHeight w:val="331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Kellys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pad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80</w:t>
            </w:r>
          </w:p>
        </w:tc>
      </w:tr>
      <w:tr w:rsidR="0050635B" w:rsidRPr="00EE36DD" w:rsidTr="00665691">
        <w:trPr>
          <w:trHeight w:val="331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Macintosh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80</w:t>
            </w:r>
          </w:p>
        </w:tc>
      </w:tr>
      <w:tr w:rsidR="0050635B" w:rsidRPr="00EE36DD" w:rsidTr="00665691">
        <w:trPr>
          <w:trHeight w:val="331"/>
        </w:trPr>
        <w:tc>
          <w:tcPr>
            <w:tcW w:w="139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1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40000</w:t>
            </w:r>
          </w:p>
        </w:tc>
      </w:tr>
      <w:tr w:rsidR="0050635B" w:rsidRPr="00EE36DD" w:rsidTr="00665691">
        <w:trPr>
          <w:trHeight w:val="663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2400</w:t>
            </w:r>
          </w:p>
        </w:tc>
      </w:tr>
      <w:tr w:rsidR="0050635B" w:rsidRPr="00EE36DD" w:rsidTr="00665691">
        <w:trPr>
          <w:trHeight w:val="331"/>
        </w:trPr>
        <w:tc>
          <w:tcPr>
            <w:tcW w:w="139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3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72000</w:t>
            </w:r>
          </w:p>
        </w:tc>
      </w:tr>
      <w:tr w:rsidR="0050635B" w:rsidRPr="00EE36DD" w:rsidTr="00665691">
        <w:trPr>
          <w:trHeight w:val="663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400</w:t>
            </w:r>
          </w:p>
        </w:tc>
      </w:tr>
      <w:tr w:rsidR="0050635B" w:rsidRPr="00EE36DD" w:rsidTr="00665691">
        <w:trPr>
          <w:trHeight w:val="331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8</w:t>
            </w:r>
          </w:p>
        </w:tc>
      </w:tr>
    </w:tbl>
    <w:p w:rsidR="0050635B" w:rsidRDefault="0050635B" w:rsidP="0050635B">
      <w:pPr>
        <w:rPr>
          <w:b/>
          <w:u w:val="single"/>
        </w:rPr>
      </w:pPr>
    </w:p>
    <w:p w:rsidR="0050635B" w:rsidRDefault="0050635B" w:rsidP="0050635B">
      <w:pPr>
        <w:rPr>
          <w:b/>
          <w:u w:val="single"/>
        </w:rPr>
      </w:pPr>
      <w:r>
        <w:rPr>
          <w:b/>
          <w:u w:val="single"/>
        </w:rPr>
        <w:t>24x7 PHC Equipments</w:t>
      </w:r>
    </w:p>
    <w:tbl>
      <w:tblPr>
        <w:tblW w:w="14860" w:type="dxa"/>
        <w:tblInd w:w="89" w:type="dxa"/>
        <w:tblLook w:val="04A0"/>
      </w:tblPr>
      <w:tblGrid>
        <w:gridCol w:w="437"/>
        <w:gridCol w:w="3440"/>
        <w:gridCol w:w="1420"/>
        <w:gridCol w:w="1420"/>
        <w:gridCol w:w="1040"/>
        <w:gridCol w:w="1160"/>
        <w:gridCol w:w="1180"/>
        <w:gridCol w:w="1140"/>
        <w:gridCol w:w="1420"/>
        <w:gridCol w:w="2300"/>
      </w:tblGrid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</w:t>
            </w: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Thingsulthliah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59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Assisted delivery kit: Forceps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Darlawn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Phuaibuang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Khawruhlian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Lengpui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Sairang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Sialsuk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Kawlkulh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</w:t>
            </w: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Khawzawl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Hnahlan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Khawbung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Farkawn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</w:t>
            </w: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Khawhai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Kawnpui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Bairabi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Assisted delivery kit: Forceps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Bilkhawthlir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</w:t>
            </w: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Bungtlang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S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Sangau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Tawipui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Marpara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Assisted delivery kit: Forceps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</w:t>
            </w: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W </w:t>
            </w: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Phaileng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Assisted delivery kit: Forceps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Zawlnuam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Assisted delivery kit: Forceps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E </w:t>
            </w: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Lungdar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Chhingchhip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N </w:t>
            </w: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Vanlaiphai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24*7 PHC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32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6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148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</w:tbl>
    <w:p w:rsidR="0050635B" w:rsidRDefault="0050635B" w:rsidP="0050635B">
      <w:pPr>
        <w:rPr>
          <w:b/>
          <w:u w:val="single"/>
        </w:rPr>
      </w:pPr>
    </w:p>
    <w:p w:rsidR="0050635B" w:rsidRDefault="0050635B" w:rsidP="0050635B">
      <w:pPr>
        <w:rPr>
          <w:b/>
          <w:u w:val="single"/>
        </w:rPr>
      </w:pPr>
      <w:r>
        <w:rPr>
          <w:b/>
          <w:u w:val="single"/>
        </w:rPr>
        <w:t>24x7 Equipments Consolidated</w:t>
      </w:r>
    </w:p>
    <w:tbl>
      <w:tblPr>
        <w:tblW w:w="14040" w:type="dxa"/>
        <w:tblInd w:w="89" w:type="dxa"/>
        <w:tblLook w:val="04A0"/>
      </w:tblPr>
      <w:tblGrid>
        <w:gridCol w:w="881"/>
        <w:gridCol w:w="2888"/>
        <w:gridCol w:w="1449"/>
        <w:gridCol w:w="1159"/>
        <w:gridCol w:w="1299"/>
        <w:gridCol w:w="1319"/>
        <w:gridCol w:w="1119"/>
        <w:gridCol w:w="1239"/>
        <w:gridCol w:w="1108"/>
        <w:gridCol w:w="1009"/>
        <w:gridCol w:w="1079"/>
        <w:gridCol w:w="928"/>
      </w:tblGrid>
      <w:tr w:rsidR="0050635B" w:rsidRPr="00EE36DD" w:rsidTr="00665691">
        <w:trPr>
          <w:trHeight w:val="660"/>
        </w:trPr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Thingsulthliah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Darlawn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Khawruhlian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Phuaibuang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Lengpui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Sairang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Sialsuk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Kawlkulh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Khawzawl</w:t>
            </w:r>
            <w:proofErr w:type="spellEnd"/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Hnahlan</w:t>
            </w:r>
            <w:proofErr w:type="spellEnd"/>
          </w:p>
        </w:tc>
      </w:tr>
      <w:tr w:rsidR="0050635B" w:rsidRPr="00EE36DD" w:rsidTr="00665691">
        <w:trPr>
          <w:trHeight w:val="330"/>
        </w:trPr>
        <w:tc>
          <w:tcPr>
            <w:tcW w:w="140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Assisted delivery kit: Forceps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3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</w:tr>
      <w:tr w:rsidR="0050635B" w:rsidRPr="00EE36DD" w:rsidTr="00665691">
        <w:trPr>
          <w:trHeight w:val="66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6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</w:tr>
      <w:tr w:rsidR="0050635B" w:rsidRPr="00EE36DD" w:rsidTr="00665691">
        <w:trPr>
          <w:trHeight w:val="330"/>
        </w:trPr>
        <w:tc>
          <w:tcPr>
            <w:tcW w:w="140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</w:tr>
      <w:tr w:rsidR="0050635B" w:rsidRPr="00EE36DD" w:rsidTr="00665691">
        <w:trPr>
          <w:trHeight w:val="330"/>
        </w:trPr>
        <w:tc>
          <w:tcPr>
            <w:tcW w:w="140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</w:tr>
      <w:tr w:rsidR="0050635B" w:rsidRPr="00EE36DD" w:rsidTr="00665691">
        <w:trPr>
          <w:trHeight w:val="330"/>
        </w:trPr>
        <w:tc>
          <w:tcPr>
            <w:tcW w:w="140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</w:tr>
      <w:tr w:rsidR="0050635B" w:rsidRPr="00EE36DD" w:rsidTr="00665691">
        <w:trPr>
          <w:trHeight w:val="300"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660"/>
        </w:trPr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Khawbung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Farkawn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Khawhai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Kawnpui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Bairabi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Bilkhawthlir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Bungtlang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S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Sangau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Tawipui</w:t>
            </w:r>
            <w:proofErr w:type="spellEnd"/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Marpara</w:t>
            </w:r>
            <w:proofErr w:type="spellEnd"/>
          </w:p>
        </w:tc>
      </w:tr>
      <w:tr w:rsidR="0050635B" w:rsidRPr="00EE36DD" w:rsidTr="00665691">
        <w:trPr>
          <w:trHeight w:val="330"/>
        </w:trPr>
        <w:tc>
          <w:tcPr>
            <w:tcW w:w="140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Assisted delivery kit: Forceps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</w:tr>
      <w:tr w:rsidR="0050635B" w:rsidRPr="00EE36DD" w:rsidTr="00665691">
        <w:trPr>
          <w:trHeight w:val="66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6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</w:tr>
      <w:tr w:rsidR="0050635B" w:rsidRPr="00EE36DD" w:rsidTr="00665691">
        <w:trPr>
          <w:trHeight w:val="330"/>
        </w:trPr>
        <w:tc>
          <w:tcPr>
            <w:tcW w:w="140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</w:tr>
      <w:tr w:rsidR="0050635B" w:rsidRPr="00EE36DD" w:rsidTr="00665691">
        <w:trPr>
          <w:trHeight w:val="330"/>
        </w:trPr>
        <w:tc>
          <w:tcPr>
            <w:tcW w:w="140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</w:tr>
      <w:tr w:rsidR="0050635B" w:rsidRPr="00EE36DD" w:rsidTr="00665691">
        <w:trPr>
          <w:trHeight w:val="330"/>
        </w:trPr>
        <w:tc>
          <w:tcPr>
            <w:tcW w:w="140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</w:tr>
      <w:tr w:rsidR="0050635B" w:rsidRPr="00EE36DD" w:rsidTr="00665691">
        <w:trPr>
          <w:trHeight w:val="300"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660"/>
        </w:trPr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W </w:t>
            </w: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Phaileng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Zawlnuam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!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E </w:t>
            </w: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lungdar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Chhingchhip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Vanlaiphai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TOTAL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3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Assisted delivery kit: Forceps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66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6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2500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50000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103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90000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0635B" w:rsidRPr="00EE36DD" w:rsidTr="00665691">
        <w:trPr>
          <w:trHeight w:val="33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1000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50635B" w:rsidRDefault="0050635B" w:rsidP="0050635B">
      <w:pPr>
        <w:rPr>
          <w:b/>
          <w:u w:val="single"/>
        </w:rPr>
      </w:pPr>
    </w:p>
    <w:p w:rsidR="0050635B" w:rsidRDefault="0050635B" w:rsidP="0050635B">
      <w:pPr>
        <w:rPr>
          <w:b/>
          <w:u w:val="single"/>
        </w:rPr>
      </w:pPr>
      <w:r>
        <w:rPr>
          <w:b/>
          <w:u w:val="single"/>
        </w:rPr>
        <w:t>UHC/PHC Equipments</w:t>
      </w:r>
    </w:p>
    <w:tbl>
      <w:tblPr>
        <w:tblW w:w="15020" w:type="dxa"/>
        <w:tblInd w:w="89" w:type="dxa"/>
        <w:tblLook w:val="04A0"/>
      </w:tblPr>
      <w:tblGrid>
        <w:gridCol w:w="1055"/>
        <w:gridCol w:w="4083"/>
        <w:gridCol w:w="1263"/>
        <w:gridCol w:w="1357"/>
        <w:gridCol w:w="1059"/>
        <w:gridCol w:w="1059"/>
        <w:gridCol w:w="1067"/>
        <w:gridCol w:w="1178"/>
        <w:gridCol w:w="1468"/>
        <w:gridCol w:w="1431"/>
      </w:tblGrid>
      <w:tr w:rsidR="0050635B" w:rsidRPr="00EE36DD" w:rsidTr="00665691">
        <w:trPr>
          <w:trHeight w:val="329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4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ITI UHC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43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657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19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2000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IUD insertion kit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4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Chawlhhmun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PHC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43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657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19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2000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IUD insertion kit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4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Mimbung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PHC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43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657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19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2000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IUD insertion kit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Others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4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Sialhawk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PHC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43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657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19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2000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IUD insertion kit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4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Bungzung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PHC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43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657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19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2000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IUD insertion kit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4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NE </w:t>
            </w: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Khawdungsei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PHC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43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657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Equipments for CH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19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2000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IUD insertion kit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4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84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Kawrtethawveng</w:t>
            </w:r>
            <w:proofErr w:type="spellEnd"/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PHC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EE36DD" w:rsidTr="00665691">
        <w:trPr>
          <w:trHeight w:val="1643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4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EE36DD" w:rsidTr="00665691">
        <w:trPr>
          <w:trHeight w:val="657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19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2000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IUD insertion kit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0635B" w:rsidRPr="00EE36DD" w:rsidTr="00665691">
        <w:trPr>
          <w:trHeight w:val="329"/>
        </w:trPr>
        <w:tc>
          <w:tcPr>
            <w:tcW w:w="15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EE36DD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EE36DD" w:rsidTr="00665691">
        <w:trPr>
          <w:trHeight w:val="329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lastRenderedPageBreak/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EE36DD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EE36DD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35B" w:rsidRPr="00EE36DD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</w:tbl>
    <w:p w:rsidR="0050635B" w:rsidRDefault="0050635B" w:rsidP="0050635B">
      <w:pPr>
        <w:rPr>
          <w:b/>
          <w:u w:val="single"/>
        </w:rPr>
      </w:pPr>
    </w:p>
    <w:p w:rsidR="0050635B" w:rsidRDefault="0050635B" w:rsidP="0050635B">
      <w:pPr>
        <w:rPr>
          <w:b/>
          <w:u w:val="single"/>
        </w:rPr>
      </w:pPr>
      <w:r>
        <w:rPr>
          <w:b/>
          <w:u w:val="single"/>
        </w:rPr>
        <w:t>UHC/PHC Consolidated</w:t>
      </w:r>
    </w:p>
    <w:tbl>
      <w:tblPr>
        <w:tblW w:w="14840" w:type="dxa"/>
        <w:tblInd w:w="94" w:type="dxa"/>
        <w:tblLook w:val="04A0"/>
      </w:tblPr>
      <w:tblGrid>
        <w:gridCol w:w="960"/>
        <w:gridCol w:w="5020"/>
        <w:gridCol w:w="960"/>
        <w:gridCol w:w="1349"/>
        <w:gridCol w:w="1018"/>
        <w:gridCol w:w="989"/>
        <w:gridCol w:w="1098"/>
        <w:gridCol w:w="1540"/>
        <w:gridCol w:w="1650"/>
        <w:gridCol w:w="960"/>
      </w:tblGrid>
      <w:tr w:rsidR="0050635B" w:rsidRPr="0054372F" w:rsidTr="00665691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ITI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Chawlhhmun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Mimbung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Sialhawk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Bungzung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NE </w:t>
            </w:r>
            <w:proofErr w:type="spellStart"/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Khawdungsei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Kawrtethawveng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Total</w:t>
            </w:r>
          </w:p>
        </w:tc>
      </w:tr>
      <w:tr w:rsidR="0050635B" w:rsidRPr="0054372F" w:rsidTr="00665691">
        <w:trPr>
          <w:trHeight w:val="330"/>
        </w:trPr>
        <w:tc>
          <w:tcPr>
            <w:tcW w:w="14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54372F" w:rsidTr="0066569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1750</w:t>
            </w:r>
          </w:p>
        </w:tc>
      </w:tr>
      <w:tr w:rsidR="0050635B" w:rsidRPr="0054372F" w:rsidTr="00665691">
        <w:trPr>
          <w:trHeight w:val="330"/>
        </w:trPr>
        <w:tc>
          <w:tcPr>
            <w:tcW w:w="14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54372F" w:rsidTr="0066569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1750</w:t>
            </w:r>
          </w:p>
        </w:tc>
      </w:tr>
      <w:tr w:rsidR="0050635B" w:rsidRPr="0054372F" w:rsidTr="0066569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14000</w:t>
            </w:r>
          </w:p>
        </w:tc>
      </w:tr>
      <w:tr w:rsidR="0050635B" w:rsidRPr="0054372F" w:rsidTr="00665691">
        <w:trPr>
          <w:trHeight w:val="330"/>
        </w:trPr>
        <w:tc>
          <w:tcPr>
            <w:tcW w:w="14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54372F" w:rsidTr="0066569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IUD insertion kit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7</w:t>
            </w:r>
          </w:p>
        </w:tc>
      </w:tr>
      <w:tr w:rsidR="0050635B" w:rsidRPr="0054372F" w:rsidTr="0066569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7</w:t>
            </w:r>
          </w:p>
        </w:tc>
      </w:tr>
      <w:tr w:rsidR="0050635B" w:rsidRPr="0054372F" w:rsidTr="00665691">
        <w:trPr>
          <w:trHeight w:val="330"/>
        </w:trPr>
        <w:tc>
          <w:tcPr>
            <w:tcW w:w="14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54372F" w:rsidTr="0066569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42000</w:t>
            </w:r>
          </w:p>
        </w:tc>
      </w:tr>
      <w:tr w:rsidR="0050635B" w:rsidRPr="0054372F" w:rsidTr="0066569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700</w:t>
            </w:r>
          </w:p>
        </w:tc>
      </w:tr>
    </w:tbl>
    <w:p w:rsidR="0050635B" w:rsidRDefault="0050635B" w:rsidP="0050635B">
      <w:pPr>
        <w:rPr>
          <w:b/>
          <w:u w:val="single"/>
        </w:rPr>
      </w:pPr>
    </w:p>
    <w:p w:rsidR="0050635B" w:rsidRDefault="0050635B" w:rsidP="0050635B">
      <w:pPr>
        <w:rPr>
          <w:b/>
          <w:u w:val="single"/>
        </w:rPr>
      </w:pPr>
      <w:r>
        <w:rPr>
          <w:b/>
          <w:u w:val="single"/>
        </w:rPr>
        <w:t>SC Equipments</w:t>
      </w:r>
    </w:p>
    <w:tbl>
      <w:tblPr>
        <w:tblW w:w="15316" w:type="dxa"/>
        <w:tblInd w:w="89" w:type="dxa"/>
        <w:tblLook w:val="04A0"/>
      </w:tblPr>
      <w:tblGrid>
        <w:gridCol w:w="983"/>
        <w:gridCol w:w="3794"/>
        <w:gridCol w:w="1544"/>
        <w:gridCol w:w="1228"/>
        <w:gridCol w:w="1027"/>
        <w:gridCol w:w="1000"/>
        <w:gridCol w:w="1000"/>
        <w:gridCol w:w="1025"/>
        <w:gridCol w:w="1031"/>
        <w:gridCol w:w="1293"/>
        <w:gridCol w:w="1391"/>
      </w:tblGrid>
      <w:tr w:rsidR="0050635B" w:rsidRPr="0054372F" w:rsidTr="00665691">
        <w:trPr>
          <w:trHeight w:val="331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Sl</w:t>
            </w:r>
            <w:proofErr w:type="spellEnd"/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Name of the Equipment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Requirements per sub centre delivery point (59 </w:t>
            </w:r>
            <w:proofErr w:type="spellStart"/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nos</w:t>
            </w:r>
            <w:proofErr w:type="spellEnd"/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Justification</w:t>
            </w:r>
          </w:p>
        </w:tc>
      </w:tr>
      <w:tr w:rsidR="0050635B" w:rsidRPr="0054372F" w:rsidTr="00665691">
        <w:trPr>
          <w:trHeight w:val="1653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existing equipment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proposed equipment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Total required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IPD load/ day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OPD load/ day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Normal Delivery per month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No. of C-sections per month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Bed Occupancy rate per month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 </w:t>
            </w:r>
          </w:p>
        </w:tc>
      </w:tr>
      <w:tr w:rsidR="0050635B" w:rsidRPr="0054372F" w:rsidTr="00665691">
        <w:trPr>
          <w:trHeight w:val="331"/>
        </w:trPr>
        <w:tc>
          <w:tcPr>
            <w:tcW w:w="15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 for MH</w:t>
            </w:r>
          </w:p>
        </w:tc>
      </w:tr>
      <w:tr w:rsidR="0050635B" w:rsidRPr="0054372F" w:rsidTr="00665691">
        <w:trPr>
          <w:trHeight w:val="331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Basin 825 ml, Stainless steel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54372F" w:rsidTr="00665691">
        <w:trPr>
          <w:trHeight w:val="331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Dressing tray with cover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54372F" w:rsidTr="00665691">
        <w:trPr>
          <w:trHeight w:val="331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Kellys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pad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54372F" w:rsidTr="00665691">
        <w:trPr>
          <w:trHeight w:val="331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Macintosh sheet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54372F" w:rsidTr="00665691">
        <w:trPr>
          <w:trHeight w:val="661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1475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54372F" w:rsidTr="00665691">
        <w:trPr>
          <w:trHeight w:val="331"/>
        </w:trPr>
        <w:tc>
          <w:tcPr>
            <w:tcW w:w="15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</w:tr>
      <w:tr w:rsidR="0050635B" w:rsidRPr="0054372F" w:rsidTr="00665691">
        <w:trPr>
          <w:trHeight w:val="331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Mucus extractor, De Lees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1475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54372F" w:rsidTr="00665691">
        <w:trPr>
          <w:trHeight w:val="331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Disposable cord clamp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1475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54372F" w:rsidTr="00665691">
        <w:trPr>
          <w:trHeight w:val="331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11800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54372F" w:rsidTr="00665691">
        <w:trPr>
          <w:trHeight w:val="331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Dipstick for urine protein &amp; sugar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11800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54372F" w:rsidTr="00665691">
        <w:trPr>
          <w:trHeight w:val="331"/>
        </w:trPr>
        <w:tc>
          <w:tcPr>
            <w:tcW w:w="15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</w:tr>
      <w:tr w:rsidR="0050635B" w:rsidRPr="0054372F" w:rsidTr="00665691">
        <w:trPr>
          <w:trHeight w:val="331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IUD insertion kit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54372F" w:rsidTr="00665691">
        <w:trPr>
          <w:trHeight w:val="331"/>
        </w:trPr>
        <w:tc>
          <w:tcPr>
            <w:tcW w:w="1531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Others</w:t>
            </w:r>
          </w:p>
        </w:tc>
      </w:tr>
      <w:tr w:rsidR="0050635B" w:rsidRPr="0054372F" w:rsidTr="00665691">
        <w:trPr>
          <w:trHeight w:val="331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35400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54372F" w:rsidTr="00665691">
        <w:trPr>
          <w:trHeight w:val="331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na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295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</w:tbl>
    <w:p w:rsidR="0050635B" w:rsidRDefault="0050635B" w:rsidP="0050635B">
      <w:pPr>
        <w:rPr>
          <w:b/>
          <w:u w:val="single"/>
        </w:rPr>
      </w:pPr>
    </w:p>
    <w:p w:rsidR="0050635B" w:rsidRPr="0054372F" w:rsidRDefault="0050635B" w:rsidP="0050635B">
      <w:pPr>
        <w:rPr>
          <w:b/>
          <w:sz w:val="28"/>
          <w:szCs w:val="28"/>
          <w:u w:val="single"/>
        </w:rPr>
      </w:pPr>
      <w:r w:rsidRPr="0054372F">
        <w:rPr>
          <w:b/>
          <w:sz w:val="28"/>
          <w:szCs w:val="28"/>
          <w:u w:val="single"/>
        </w:rPr>
        <w:t>TOTAL EQUIPMENTS REQUIRED FOR MIZORAM</w:t>
      </w:r>
    </w:p>
    <w:tbl>
      <w:tblPr>
        <w:tblW w:w="14517" w:type="dxa"/>
        <w:tblInd w:w="-612" w:type="dxa"/>
        <w:tblLook w:val="04A0"/>
      </w:tblPr>
      <w:tblGrid>
        <w:gridCol w:w="1000"/>
        <w:gridCol w:w="3879"/>
        <w:gridCol w:w="1074"/>
        <w:gridCol w:w="1068"/>
        <w:gridCol w:w="1071"/>
        <w:gridCol w:w="998"/>
        <w:gridCol w:w="1099"/>
        <w:gridCol w:w="985"/>
        <w:gridCol w:w="1079"/>
        <w:gridCol w:w="1080"/>
        <w:gridCol w:w="1184"/>
      </w:tblGrid>
      <w:tr w:rsidR="0050635B" w:rsidRPr="0054372F" w:rsidTr="0050635B">
        <w:trPr>
          <w:trHeight w:val="655"/>
        </w:trPr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DH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SDH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CHC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24x7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UHC/PHC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SC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Total Required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Per unit price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Total Amount</w:t>
            </w:r>
          </w:p>
        </w:tc>
      </w:tr>
      <w:tr w:rsidR="0050635B" w:rsidRPr="0054372F" w:rsidTr="0050635B">
        <w:trPr>
          <w:trHeight w:val="327"/>
        </w:trPr>
        <w:tc>
          <w:tcPr>
            <w:tcW w:w="1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lastRenderedPageBreak/>
              <w:t>Equipment for MH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</w:tr>
      <w:tr w:rsidR="0050635B" w:rsidRPr="0054372F" w:rsidTr="0050635B">
        <w:trPr>
          <w:trHeight w:val="6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Suction machine for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Labour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room : Portable aspirator, Model: MS-CUB (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Tm:Accura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220,000</w:t>
            </w:r>
          </w:p>
        </w:tc>
      </w:tr>
      <w:tr w:rsidR="0050635B" w:rsidRPr="0054372F" w:rsidTr="0050635B">
        <w:trPr>
          <w:trHeight w:val="6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Ultrasonograph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for ante natal clinic and maternity ward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Pulse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oxymeter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29,000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58,000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Desktop Computer with printer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35,000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105,000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(1) Diathermy machine (valley lab)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130,000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1,040,000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(2) REM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Polyhesive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Adult, Patient return electrode (valley lab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1900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950,000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(3) Electro surgical pencil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1900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950,000</w:t>
            </w:r>
          </w:p>
        </w:tc>
      </w:tr>
      <w:tr w:rsidR="0050635B" w:rsidRPr="0054372F" w:rsidTr="0050635B">
        <w:trPr>
          <w:trHeight w:val="6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Patient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Multiparameter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monitor -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intellivue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MP 20 (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phillips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1,000,000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Anaesthesia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Machine with inbuilt ventilator with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multiparameter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monitor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800,000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2,400,000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Carbon dioxide insufflators for laparoscopy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450,000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450,000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Disposable masks for OT (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raymonds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6000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180,000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Disposable cap for OT (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raymonds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6000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240,000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13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Disposable shoe cover for labor room (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ramsons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6000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180,000</w:t>
            </w:r>
          </w:p>
        </w:tc>
      </w:tr>
      <w:tr w:rsidR="0050635B" w:rsidRPr="0054372F" w:rsidTr="0050635B">
        <w:trPr>
          <w:trHeight w:val="6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14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Disposable bed sheet (quarter size) for labor room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6000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600,000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15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Medico legal examination kit including dresses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1,200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14,400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16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Macintosh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118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208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31,200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Autoclave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85,000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85,000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20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OT dehumidifier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150,000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150,000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24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Kellys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pad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118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128,700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Assisted delivery kit: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Ventouse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(Silicon)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lastRenderedPageBreak/>
              <w:t>26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Assisted delivery kit: Forceps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1,500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7,500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27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Episiotomy set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11,500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287,500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28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Wheelchair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360,000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29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Stretcher with trolley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360,000</w:t>
            </w:r>
          </w:p>
        </w:tc>
      </w:tr>
      <w:tr w:rsidR="0050635B" w:rsidRPr="0054372F" w:rsidTr="0050635B">
        <w:trPr>
          <w:trHeight w:val="6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30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Whole blood finger prick HIV rapid test and STI screening test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1750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1475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9475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1,895,000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Basin 825 ml, Stainless steel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17,700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Dressing tray with cover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26,550</w:t>
            </w:r>
          </w:p>
        </w:tc>
      </w:tr>
      <w:tr w:rsidR="0050635B" w:rsidRPr="0054372F" w:rsidTr="0050635B">
        <w:trPr>
          <w:trHeight w:val="327"/>
        </w:trPr>
        <w:tc>
          <w:tcPr>
            <w:tcW w:w="1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CH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Total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12,361,550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Syringe pump, 10, 20, 50ml single phase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70,000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280,000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Baby Scale, electronic, 10kg &lt;5g&gt;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7,500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37,500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Pulse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oxymeter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>, bedside, neonatal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Stethoscope, binaural, neonate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1,200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9,600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Sphygmomanometer, neonate, electronic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1,800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7,200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Hub cutter, syringe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2,600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5,200</w:t>
            </w:r>
          </w:p>
        </w:tc>
      </w:tr>
      <w:tr w:rsidR="0050635B" w:rsidRPr="0054372F" w:rsidTr="0050635B">
        <w:trPr>
          <w:trHeight w:val="6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Monitor for vital signs, NIBP, HR, SPO2, ECG, RR, Temp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500,000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Infantometer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,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plexi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, 31/2 ft/105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cms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6,000</w:t>
            </w:r>
          </w:p>
        </w:tc>
      </w:tr>
      <w:tr w:rsidR="0050635B" w:rsidRPr="0054372F" w:rsidTr="0050635B">
        <w:trPr>
          <w:trHeight w:val="6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Transport incubator, basic, with battery and O2 w/o ventilator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230,000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230,000</w:t>
            </w:r>
          </w:p>
        </w:tc>
      </w:tr>
      <w:tr w:rsidR="0050635B" w:rsidRPr="0054372F" w:rsidTr="0050635B">
        <w:trPr>
          <w:trHeight w:val="6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Centrifuge,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hematocrit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,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benchtop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upto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12000rpm, including rotor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15,000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Bilirubinometer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, total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bilirubin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>, capillary based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Bilicheck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,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cutaneous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bilirubinometer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150,000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13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Glucometer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with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dextrostix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12,000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15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Cidex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5ltrs bots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4500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4500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3,500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15,750,000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16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X ray films 12x15 packets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2600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2600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4,500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11,700,000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lastRenderedPageBreak/>
              <w:t>17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X ray films 10x12 packets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900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4,500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4,050,000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18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X ray films 8x10 packets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900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4,500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4,050,000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20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X ray developer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1800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4,500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8,100,000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Sterile Gloves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125000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14000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11800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190800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2,862,000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Mucus extractor, De Lees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1475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1475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368,750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24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Dipstick for urine protein &amp; sugar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11800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16800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756,000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Sterile equipment for tying and cutting cord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1750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1475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5625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2,531,250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  <w:r>
              <w:rPr>
                <w:rFonts w:ascii="Arial Narrow" w:eastAsia="Times New Roman" w:hAnsi="Arial Narrow" w:cs="Calibri"/>
                <w:color w:val="000000"/>
              </w:rPr>
              <w:t>26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SNCU Setup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4,100,000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12,300,000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  <w:r>
              <w:rPr>
                <w:rFonts w:ascii="Arial Narrow" w:eastAsia="Times New Roman" w:hAnsi="Arial Narrow" w:cs="Calibri"/>
                <w:color w:val="000000"/>
              </w:rPr>
              <w:t>27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NBSU Setup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575,000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1,725,000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  <w:r>
              <w:rPr>
                <w:rFonts w:ascii="Arial Narrow" w:eastAsia="Times New Roman" w:hAnsi="Arial Narrow" w:cs="Calibri"/>
                <w:color w:val="000000"/>
              </w:rPr>
              <w:t>28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NBCC Setup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85,000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2,125,000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Equipments for FP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Total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67,720,500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Laparoscope (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Storz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germany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70</w:t>
            </w:r>
            <w:r>
              <w:rPr>
                <w:rFonts w:ascii="Arial Narrow" w:eastAsia="Times New Roman" w:hAnsi="Arial Narrow" w:cs="Calibri"/>
                <w:color w:val="000000"/>
              </w:rPr>
              <w:t>0,</w:t>
            </w:r>
            <w:r w:rsidRPr="0054372F">
              <w:rPr>
                <w:rFonts w:ascii="Arial Narrow" w:eastAsia="Times New Roman" w:hAnsi="Arial Narrow" w:cs="Calibri"/>
                <w:color w:val="000000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  <w:r>
              <w:rPr>
                <w:rFonts w:ascii="Arial Narrow" w:eastAsia="Times New Roman" w:hAnsi="Arial Narrow" w:cs="Calibri"/>
                <w:color w:val="000000"/>
              </w:rPr>
              <w:t>,</w:t>
            </w:r>
            <w:r w:rsidRPr="0054372F">
              <w:rPr>
                <w:rFonts w:ascii="Arial Narrow" w:eastAsia="Times New Roman" w:hAnsi="Arial Narrow" w:cs="Calibri"/>
                <w:color w:val="000000"/>
              </w:rPr>
              <w:t>40</w:t>
            </w:r>
            <w:r>
              <w:rPr>
                <w:rFonts w:ascii="Arial Narrow" w:eastAsia="Times New Roman" w:hAnsi="Arial Narrow" w:cs="Calibri"/>
                <w:color w:val="000000"/>
              </w:rPr>
              <w:t>0,</w:t>
            </w:r>
            <w:r w:rsidRPr="0054372F">
              <w:rPr>
                <w:rFonts w:ascii="Arial Narrow" w:eastAsia="Times New Roman" w:hAnsi="Arial Narrow" w:cs="Calibri"/>
                <w:color w:val="000000"/>
              </w:rPr>
              <w:t>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Minilap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set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2,500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82,500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NSV set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32,000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PPIUCD (Kelly's forceps)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700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21,000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IUD insertion Kit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330,000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Other Equipments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Total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</w:rPr>
              <w:t>1,865,500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IMEP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colour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coded bags and gloves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135000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9000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72000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225000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42000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35400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518400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2,592,000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IMEP set ( boots, goggles, headgear)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1250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700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5245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500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2,622,500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RMNCH </w:t>
            </w:r>
            <w:proofErr w:type="spellStart"/>
            <w:r w:rsidRPr="0054372F">
              <w:rPr>
                <w:rFonts w:ascii="Arial Narrow" w:eastAsia="Times New Roman" w:hAnsi="Arial Narrow" w:cs="Calibri"/>
                <w:color w:val="000000"/>
              </w:rPr>
              <w:t>counsellor</w:t>
            </w:r>
            <w:proofErr w:type="spellEnd"/>
            <w:r w:rsidRPr="0054372F">
              <w:rPr>
                <w:rFonts w:ascii="Arial Narrow" w:eastAsia="Times New Roman" w:hAnsi="Arial Narrow" w:cs="Calibri"/>
                <w:color w:val="000000"/>
              </w:rPr>
              <w:t xml:space="preserve"> table &amp; chair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10,000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color w:val="000000"/>
              </w:rPr>
              <w:t>170,000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Total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5,384,500</w:t>
            </w:r>
          </w:p>
        </w:tc>
      </w:tr>
      <w:tr w:rsidR="0050635B" w:rsidRPr="0054372F" w:rsidTr="0050635B">
        <w:trPr>
          <w:trHeight w:val="327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54372F">
              <w:rPr>
                <w:rFonts w:ascii="Arial Narrow" w:eastAsia="Times New Roman" w:hAnsi="Arial Narrow" w:cs="Calibri"/>
                <w:b/>
                <w:bCs/>
                <w:color w:val="000000"/>
              </w:rPr>
              <w:t>Grand Total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0635B" w:rsidRPr="0054372F" w:rsidRDefault="0050635B" w:rsidP="0066569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</w:rPr>
              <w:t>87,332,050</w:t>
            </w:r>
          </w:p>
        </w:tc>
      </w:tr>
    </w:tbl>
    <w:p w:rsidR="0050635B" w:rsidRPr="00EE36DD" w:rsidRDefault="0050635B" w:rsidP="0050635B">
      <w:pPr>
        <w:rPr>
          <w:b/>
          <w:u w:val="single"/>
        </w:rPr>
      </w:pPr>
    </w:p>
    <w:p w:rsidR="0050635B" w:rsidRPr="00B82E03" w:rsidRDefault="0050635B" w:rsidP="006A184A">
      <w:pPr>
        <w:rPr>
          <w:rFonts w:ascii="Times New Roman" w:hAnsi="Times New Roman" w:cs="Times New Roman"/>
        </w:rPr>
      </w:pPr>
    </w:p>
    <w:sectPr w:rsidR="0050635B" w:rsidRPr="00B82E03" w:rsidSect="008D419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AEE" w:rsidRDefault="006E3AEE" w:rsidP="00F02FDE">
      <w:pPr>
        <w:spacing w:after="0" w:line="240" w:lineRule="auto"/>
      </w:pPr>
      <w:r>
        <w:separator/>
      </w:r>
    </w:p>
  </w:endnote>
  <w:endnote w:type="continuationSeparator" w:id="1">
    <w:p w:rsidR="006E3AEE" w:rsidRDefault="006E3AEE" w:rsidP="00F0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AEE" w:rsidRDefault="006E3AEE" w:rsidP="00F02FDE">
      <w:pPr>
        <w:spacing w:after="0" w:line="240" w:lineRule="auto"/>
      </w:pPr>
      <w:r>
        <w:separator/>
      </w:r>
    </w:p>
  </w:footnote>
  <w:footnote w:type="continuationSeparator" w:id="1">
    <w:p w:rsidR="006E3AEE" w:rsidRDefault="006E3AEE" w:rsidP="00F0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51A"/>
    <w:multiLevelType w:val="hybridMultilevel"/>
    <w:tmpl w:val="5F8854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1E474755"/>
    <w:multiLevelType w:val="hybridMultilevel"/>
    <w:tmpl w:val="03E8310A"/>
    <w:lvl w:ilvl="0" w:tplc="47D8955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1258A2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761D9"/>
    <w:multiLevelType w:val="hybridMultilevel"/>
    <w:tmpl w:val="F558BB54"/>
    <w:lvl w:ilvl="0" w:tplc="FA4609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990940"/>
    <w:multiLevelType w:val="hybridMultilevel"/>
    <w:tmpl w:val="528655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4015B"/>
    <w:multiLevelType w:val="hybridMultilevel"/>
    <w:tmpl w:val="66A8C93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832147"/>
    <w:multiLevelType w:val="hybridMultilevel"/>
    <w:tmpl w:val="CA940D7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EE3493"/>
    <w:multiLevelType w:val="hybridMultilevel"/>
    <w:tmpl w:val="EA14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840824"/>
    <w:multiLevelType w:val="hybridMultilevel"/>
    <w:tmpl w:val="0E60E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CC1B29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10"/>
  </w:num>
  <w:num w:numId="10">
    <w:abstractNumId w:val="6"/>
  </w:num>
  <w:num w:numId="11">
    <w:abstractNumId w:val="2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B53"/>
    <w:rsid w:val="00010D60"/>
    <w:rsid w:val="00030AAA"/>
    <w:rsid w:val="00047306"/>
    <w:rsid w:val="00061FA6"/>
    <w:rsid w:val="00096EED"/>
    <w:rsid w:val="000A08BC"/>
    <w:rsid w:val="000A3C05"/>
    <w:rsid w:val="000B6309"/>
    <w:rsid w:val="000E78C4"/>
    <w:rsid w:val="000F6F1B"/>
    <w:rsid w:val="00114E19"/>
    <w:rsid w:val="001527A6"/>
    <w:rsid w:val="00156A27"/>
    <w:rsid w:val="0016393E"/>
    <w:rsid w:val="00175A75"/>
    <w:rsid w:val="001C0F57"/>
    <w:rsid w:val="002140DD"/>
    <w:rsid w:val="00267A00"/>
    <w:rsid w:val="00295E3E"/>
    <w:rsid w:val="002B727A"/>
    <w:rsid w:val="002D3965"/>
    <w:rsid w:val="002E10B0"/>
    <w:rsid w:val="002F050A"/>
    <w:rsid w:val="0032306D"/>
    <w:rsid w:val="0033187A"/>
    <w:rsid w:val="00337668"/>
    <w:rsid w:val="00361453"/>
    <w:rsid w:val="00397CEB"/>
    <w:rsid w:val="003F118C"/>
    <w:rsid w:val="0041472E"/>
    <w:rsid w:val="00415528"/>
    <w:rsid w:val="00490B91"/>
    <w:rsid w:val="004B5658"/>
    <w:rsid w:val="004C0A02"/>
    <w:rsid w:val="004E02C7"/>
    <w:rsid w:val="0050635B"/>
    <w:rsid w:val="0050688C"/>
    <w:rsid w:val="005155B7"/>
    <w:rsid w:val="00523F82"/>
    <w:rsid w:val="00536E29"/>
    <w:rsid w:val="005440DA"/>
    <w:rsid w:val="00545504"/>
    <w:rsid w:val="00547CF4"/>
    <w:rsid w:val="00551BE9"/>
    <w:rsid w:val="0056684E"/>
    <w:rsid w:val="005E523F"/>
    <w:rsid w:val="00607446"/>
    <w:rsid w:val="00616358"/>
    <w:rsid w:val="006262A7"/>
    <w:rsid w:val="00631E81"/>
    <w:rsid w:val="00634EA1"/>
    <w:rsid w:val="0064592A"/>
    <w:rsid w:val="00670A83"/>
    <w:rsid w:val="00696BCE"/>
    <w:rsid w:val="006A184A"/>
    <w:rsid w:val="006B0380"/>
    <w:rsid w:val="006B5091"/>
    <w:rsid w:val="006E3AEE"/>
    <w:rsid w:val="006F09F5"/>
    <w:rsid w:val="006F1E99"/>
    <w:rsid w:val="00701650"/>
    <w:rsid w:val="00746524"/>
    <w:rsid w:val="00752304"/>
    <w:rsid w:val="00753EFF"/>
    <w:rsid w:val="00771E52"/>
    <w:rsid w:val="007802E8"/>
    <w:rsid w:val="007916C2"/>
    <w:rsid w:val="007950FE"/>
    <w:rsid w:val="007E3F31"/>
    <w:rsid w:val="007E6720"/>
    <w:rsid w:val="00811095"/>
    <w:rsid w:val="00875579"/>
    <w:rsid w:val="008836B1"/>
    <w:rsid w:val="008B2FE7"/>
    <w:rsid w:val="008C3285"/>
    <w:rsid w:val="008D0E1B"/>
    <w:rsid w:val="008D197D"/>
    <w:rsid w:val="008D4198"/>
    <w:rsid w:val="008E0779"/>
    <w:rsid w:val="008E6B96"/>
    <w:rsid w:val="009106EA"/>
    <w:rsid w:val="00977652"/>
    <w:rsid w:val="009A3DC9"/>
    <w:rsid w:val="009A4630"/>
    <w:rsid w:val="009A68EE"/>
    <w:rsid w:val="009F5667"/>
    <w:rsid w:val="00A6156D"/>
    <w:rsid w:val="00A651C4"/>
    <w:rsid w:val="00A93CEA"/>
    <w:rsid w:val="00A963BB"/>
    <w:rsid w:val="00AA048F"/>
    <w:rsid w:val="00AE7927"/>
    <w:rsid w:val="00B11848"/>
    <w:rsid w:val="00B123A3"/>
    <w:rsid w:val="00B135B3"/>
    <w:rsid w:val="00B36C45"/>
    <w:rsid w:val="00B371E8"/>
    <w:rsid w:val="00B55098"/>
    <w:rsid w:val="00B82E03"/>
    <w:rsid w:val="00BA18B1"/>
    <w:rsid w:val="00BF0214"/>
    <w:rsid w:val="00BF30F9"/>
    <w:rsid w:val="00C237D6"/>
    <w:rsid w:val="00C42263"/>
    <w:rsid w:val="00C7596A"/>
    <w:rsid w:val="00CA7954"/>
    <w:rsid w:val="00CF5601"/>
    <w:rsid w:val="00D47262"/>
    <w:rsid w:val="00DB17CC"/>
    <w:rsid w:val="00DC27D5"/>
    <w:rsid w:val="00DE1D7A"/>
    <w:rsid w:val="00E22CAF"/>
    <w:rsid w:val="00E33970"/>
    <w:rsid w:val="00E518DC"/>
    <w:rsid w:val="00E63CD8"/>
    <w:rsid w:val="00EB619B"/>
    <w:rsid w:val="00EC2453"/>
    <w:rsid w:val="00F02FDE"/>
    <w:rsid w:val="00F35830"/>
    <w:rsid w:val="00F77B53"/>
    <w:rsid w:val="00F8297A"/>
    <w:rsid w:val="00FC7229"/>
    <w:rsid w:val="00FD152E"/>
    <w:rsid w:val="00FF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6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061FA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61FA6"/>
    <w:rPr>
      <w:color w:val="800080"/>
      <w:u w:val="single"/>
    </w:rPr>
  </w:style>
  <w:style w:type="paragraph" w:customStyle="1" w:styleId="xl63">
    <w:name w:val="xl63"/>
    <w:basedOn w:val="Normal"/>
    <w:rsid w:val="00061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Normal"/>
    <w:rsid w:val="00061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Normal"/>
    <w:rsid w:val="00061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Normal"/>
    <w:rsid w:val="00061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061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061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061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061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061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061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061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061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061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061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rsid w:val="00061F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061F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061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BA1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81">
    <w:name w:val="xl81"/>
    <w:basedOn w:val="Normal"/>
    <w:rsid w:val="00BA1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82">
    <w:name w:val="xl82"/>
    <w:basedOn w:val="Normal"/>
    <w:rsid w:val="00BA1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83">
    <w:name w:val="xl83"/>
    <w:basedOn w:val="Normal"/>
    <w:rsid w:val="00BA1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84">
    <w:name w:val="xl84"/>
    <w:basedOn w:val="Normal"/>
    <w:rsid w:val="00BA1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85">
    <w:name w:val="xl85"/>
    <w:basedOn w:val="Normal"/>
    <w:rsid w:val="00BA1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86">
    <w:name w:val="xl86"/>
    <w:basedOn w:val="Normal"/>
    <w:rsid w:val="00BA1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</w:rPr>
  </w:style>
  <w:style w:type="paragraph" w:customStyle="1" w:styleId="xl87">
    <w:name w:val="xl87"/>
    <w:basedOn w:val="Normal"/>
    <w:rsid w:val="00BA1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</w:rPr>
  </w:style>
  <w:style w:type="paragraph" w:customStyle="1" w:styleId="xl88">
    <w:name w:val="xl88"/>
    <w:basedOn w:val="Normal"/>
    <w:rsid w:val="00BA1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</w:rPr>
  </w:style>
  <w:style w:type="paragraph" w:customStyle="1" w:styleId="xl89">
    <w:name w:val="xl89"/>
    <w:basedOn w:val="Normal"/>
    <w:rsid w:val="00BA1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90">
    <w:name w:val="xl90"/>
    <w:basedOn w:val="Normal"/>
    <w:rsid w:val="000F6F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91">
    <w:name w:val="xl91"/>
    <w:basedOn w:val="Normal"/>
    <w:rsid w:val="000F6F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</w:rPr>
  </w:style>
  <w:style w:type="paragraph" w:customStyle="1" w:styleId="xl92">
    <w:name w:val="xl92"/>
    <w:basedOn w:val="Normal"/>
    <w:rsid w:val="000F6F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93">
    <w:name w:val="xl93"/>
    <w:basedOn w:val="Normal"/>
    <w:rsid w:val="000F6F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94">
    <w:name w:val="xl94"/>
    <w:basedOn w:val="Normal"/>
    <w:rsid w:val="000F6F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D7DBB-AFA3-406F-B48D-E7AB0BD77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63</Pages>
  <Words>9274</Words>
  <Characters>52862</Characters>
  <Application>Microsoft Office Word</Application>
  <DocSecurity>0</DocSecurity>
  <Lines>440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23</cp:revision>
  <cp:lastPrinted>2012-09-20T15:19:00Z</cp:lastPrinted>
  <dcterms:created xsi:type="dcterms:W3CDTF">2012-09-25T13:20:00Z</dcterms:created>
  <dcterms:modified xsi:type="dcterms:W3CDTF">2013-03-07T16:51:00Z</dcterms:modified>
</cp:coreProperties>
</file>